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8FE" w:rsidRPr="001678FE" w:rsidRDefault="001678FE" w:rsidP="001678FE">
      <w:pPr>
        <w:rPr>
          <w:b/>
          <w:bCs/>
          <w:sz w:val="48"/>
        </w:rPr>
      </w:pPr>
      <w:r>
        <w:rPr>
          <w:noProof/>
          <w:sz w:val="28"/>
          <w:lang w:eastAsia="cs-CZ"/>
        </w:rPr>
        <mc:AlternateContent>
          <mc:Choice Requires="wpg">
            <w:drawing>
              <wp:anchor distT="0" distB="0" distL="114300" distR="114300" simplePos="0" relativeHeight="251658240" behindDoc="0" locked="0" layoutInCell="1" allowOverlap="1">
                <wp:simplePos x="0" y="0"/>
                <wp:positionH relativeFrom="margin">
                  <wp:align>right</wp:align>
                </wp:positionH>
                <wp:positionV relativeFrom="paragraph">
                  <wp:posOffset>-204470</wp:posOffset>
                </wp:positionV>
                <wp:extent cx="5724525" cy="1694308"/>
                <wp:effectExtent l="0" t="0" r="9525" b="1270"/>
                <wp:wrapNone/>
                <wp:docPr id="1" name="Skupin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4525" cy="1694308"/>
                          <a:chOff x="1290" y="-565"/>
                          <a:chExt cx="7425" cy="2130"/>
                        </a:xfrm>
                      </wpg:grpSpPr>
                      <wps:wsp>
                        <wps:cNvPr id="2" name="Text Box 3"/>
                        <wps:cNvSpPr txBox="1">
                          <a:spLocks noChangeArrowheads="1"/>
                        </wps:cNvSpPr>
                        <wps:spPr bwMode="auto">
                          <a:xfrm>
                            <a:off x="2255" y="-565"/>
                            <a:ext cx="6460" cy="2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78FE" w:rsidRPr="000C4850" w:rsidRDefault="001678FE" w:rsidP="001678FE">
                              <w:pPr>
                                <w:jc w:val="center"/>
                                <w:rPr>
                                  <w:b/>
                                  <w:bCs/>
                                  <w:sz w:val="48"/>
                                </w:rPr>
                              </w:pPr>
                              <w:r>
                                <w:rPr>
                                  <w:b/>
                                  <w:bCs/>
                                  <w:sz w:val="48"/>
                                </w:rPr>
                                <w:t xml:space="preserve">Střední škola </w:t>
                              </w:r>
                              <w:r w:rsidRPr="000C4850">
                                <w:rPr>
                                  <w:b/>
                                  <w:bCs/>
                                  <w:sz w:val="48"/>
                                </w:rPr>
                                <w:t>Pohoda s.r.o.</w:t>
                              </w:r>
                            </w:p>
                            <w:p w:rsidR="001678FE" w:rsidRPr="001678FE" w:rsidRDefault="001678FE" w:rsidP="001678FE">
                              <w:pPr>
                                <w:jc w:val="center"/>
                                <w:rPr>
                                  <w:rFonts w:ascii="Times New Roman" w:hAnsi="Times New Roman" w:cs="Times New Roman"/>
                                  <w:sz w:val="28"/>
                                </w:rPr>
                              </w:pPr>
                              <w:r w:rsidRPr="001678FE">
                                <w:rPr>
                                  <w:rFonts w:ascii="Times New Roman" w:hAnsi="Times New Roman" w:cs="Times New Roman"/>
                                  <w:sz w:val="28"/>
                                </w:rPr>
                                <w:t>Na Vinici 2244,412 01 Litoměřice</w:t>
                              </w:r>
                            </w:p>
                            <w:p w:rsidR="001678FE" w:rsidRPr="001678FE" w:rsidRDefault="001678FE" w:rsidP="001678FE">
                              <w:pPr>
                                <w:jc w:val="center"/>
                                <w:rPr>
                                  <w:rFonts w:ascii="Times New Roman" w:hAnsi="Times New Roman" w:cs="Times New Roman"/>
                                  <w:sz w:val="28"/>
                                </w:rPr>
                              </w:pPr>
                              <w:r w:rsidRPr="001678FE">
                                <w:rPr>
                                  <w:rFonts w:ascii="Times New Roman" w:hAnsi="Times New Roman" w:cs="Times New Roman"/>
                                  <w:sz w:val="28"/>
                                </w:rPr>
                                <w:t>Tel: 416/732728, tel/fax:416/797 334</w:t>
                              </w:r>
                            </w:p>
                            <w:p w:rsidR="001678FE" w:rsidRDefault="001678FE" w:rsidP="001678FE">
                              <w:pPr>
                                <w:jc w:val="center"/>
                                <w:rPr>
                                  <w:sz w:val="28"/>
                                </w:rPr>
                              </w:pPr>
                              <w:r w:rsidRPr="001678FE">
                                <w:rPr>
                                  <w:rFonts w:ascii="Times New Roman" w:hAnsi="Times New Roman" w:cs="Times New Roman"/>
                                  <w:sz w:val="28"/>
                                </w:rPr>
                                <w:t xml:space="preserve">e-mail:info@soupohoda.com,  </w:t>
                              </w:r>
                              <w:hyperlink r:id="rId5" w:history="1">
                                <w:r w:rsidRPr="001678FE">
                                  <w:rPr>
                                    <w:rStyle w:val="Hypertextovodkaz"/>
                                    <w:rFonts w:ascii="Times New Roman" w:hAnsi="Times New Roman" w:cs="Times New Roman"/>
                                  </w:rPr>
                                  <w:t>www.soupohoda.com</w:t>
                                </w:r>
                              </w:hyperlink>
                            </w:p>
                            <w:p w:rsidR="001678FE" w:rsidRDefault="001678FE" w:rsidP="001678FE">
                              <w:pPr>
                                <w:jc w:val="center"/>
                                <w:rPr>
                                  <w:sz w:val="28"/>
                                </w:rPr>
                              </w:pPr>
                            </w:p>
                            <w:p w:rsidR="001678FE" w:rsidRDefault="001678FE" w:rsidP="001678FE"/>
                          </w:txbxContent>
                        </wps:txbx>
                        <wps:bodyPr rot="0" vert="horz" wrap="square" lIns="91440" tIns="45720" rIns="91440" bIns="45720" anchor="t" anchorCtr="0" upright="1">
                          <a:noAutofit/>
                        </wps:bodyPr>
                      </wps:wsp>
                      <pic:pic xmlns:pic="http://schemas.openxmlformats.org/drawingml/2006/picture">
                        <pic:nvPicPr>
                          <pic:cNvPr id="3" name="Picture 4" descr="LogoSkolaMale"/>
                          <pic:cNvPicPr>
                            <a:picLocks noChangeAspect="1" noChangeArrowheads="1"/>
                          </pic:cNvPicPr>
                        </pic:nvPicPr>
                        <pic:blipFill>
                          <a:blip r:embed="rId6">
                            <a:extLst>
                              <a:ext uri="{28A0092B-C50C-407E-A947-70E740481C1C}">
                                <a14:useLocalDpi xmlns:a14="http://schemas.microsoft.com/office/drawing/2010/main" val="0"/>
                              </a:ext>
                            </a:extLst>
                          </a:blip>
                          <a:srcRect r="17334"/>
                          <a:stretch>
                            <a:fillRect/>
                          </a:stretch>
                        </pic:blipFill>
                        <pic:spPr bwMode="auto">
                          <a:xfrm>
                            <a:off x="1290" y="-230"/>
                            <a:ext cx="1860" cy="17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Skupina 1" o:spid="_x0000_s1026" style="position:absolute;margin-left:399.55pt;margin-top:-16.1pt;width:450.75pt;height:133.4pt;z-index:251658240;mso-position-horizontal:right;mso-position-horizontal-relative:margin" coordorigin="1290,-565" coordsize="7425,213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">
                <v:shapetype id="_x0000_t202" coordsize="21600,21600" o:spt="202" path="m,l,21600r21600,l21600,xe">
                  <v:stroke joinstyle="miter"/>
                  <v:path gradientshapeok="t" o:connecttype="rect"/>
                </v:shapetype>
                <v:shape id="Text Box 3" o:spid="_x0000_s1027" type="#_x0000_t202" style="position:absolute;left:2255;top:-565;width:6460;height:2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1678FE" w:rsidRPr="000C4850" w:rsidRDefault="001678FE" w:rsidP="001678FE">
                        <w:pPr>
                          <w:jc w:val="center"/>
                          <w:rPr>
                            <w:b/>
                            <w:bCs/>
                            <w:sz w:val="48"/>
                          </w:rPr>
                        </w:pPr>
                        <w:r>
                          <w:rPr>
                            <w:b/>
                            <w:bCs/>
                            <w:sz w:val="48"/>
                          </w:rPr>
                          <w:t xml:space="preserve">Střední škola </w:t>
                        </w:r>
                        <w:r w:rsidRPr="000C4850">
                          <w:rPr>
                            <w:b/>
                            <w:bCs/>
                            <w:sz w:val="48"/>
                          </w:rPr>
                          <w:t>Pohoda s.r.o.</w:t>
                        </w:r>
                      </w:p>
                      <w:p w:rsidR="001678FE" w:rsidRPr="001678FE" w:rsidRDefault="001678FE" w:rsidP="001678FE">
                        <w:pPr>
                          <w:jc w:val="center"/>
                          <w:rPr>
                            <w:rFonts w:ascii="Times New Roman" w:hAnsi="Times New Roman" w:cs="Times New Roman"/>
                            <w:sz w:val="28"/>
                          </w:rPr>
                        </w:pPr>
                        <w:r w:rsidRPr="001678FE">
                          <w:rPr>
                            <w:rFonts w:ascii="Times New Roman" w:hAnsi="Times New Roman" w:cs="Times New Roman"/>
                            <w:sz w:val="28"/>
                          </w:rPr>
                          <w:t>Na Vinici 2244,412 01 Litoměřice</w:t>
                        </w:r>
                      </w:p>
                      <w:p w:rsidR="001678FE" w:rsidRPr="001678FE" w:rsidRDefault="001678FE" w:rsidP="001678FE">
                        <w:pPr>
                          <w:jc w:val="center"/>
                          <w:rPr>
                            <w:rFonts w:ascii="Times New Roman" w:hAnsi="Times New Roman" w:cs="Times New Roman"/>
                            <w:sz w:val="28"/>
                          </w:rPr>
                        </w:pPr>
                        <w:r w:rsidRPr="001678FE">
                          <w:rPr>
                            <w:rFonts w:ascii="Times New Roman" w:hAnsi="Times New Roman" w:cs="Times New Roman"/>
                            <w:sz w:val="28"/>
                          </w:rPr>
                          <w:t>Tel: 416/732728, tel/fax:416/797 334</w:t>
                        </w:r>
                      </w:p>
                      <w:p w:rsidR="001678FE" w:rsidRDefault="001678FE" w:rsidP="001678FE">
                        <w:pPr>
                          <w:jc w:val="center"/>
                          <w:rPr>
                            <w:sz w:val="28"/>
                          </w:rPr>
                        </w:pPr>
                        <w:r w:rsidRPr="001678FE">
                          <w:rPr>
                            <w:rFonts w:ascii="Times New Roman" w:hAnsi="Times New Roman" w:cs="Times New Roman"/>
                            <w:sz w:val="28"/>
                          </w:rPr>
                          <w:t xml:space="preserve">e-mail:info@soupohoda.com,  </w:t>
                        </w:r>
                        <w:hyperlink r:id="rId7" w:history="1">
                          <w:r w:rsidRPr="001678FE">
                            <w:rPr>
                              <w:rStyle w:val="Hypertextovodkaz"/>
                              <w:rFonts w:ascii="Times New Roman" w:hAnsi="Times New Roman" w:cs="Times New Roman"/>
                            </w:rPr>
                            <w:t>www.soupohoda.com</w:t>
                          </w:r>
                        </w:hyperlink>
                      </w:p>
                      <w:p w:rsidR="001678FE" w:rsidRDefault="001678FE" w:rsidP="001678FE">
                        <w:pPr>
                          <w:jc w:val="center"/>
                          <w:rPr>
                            <w:sz w:val="28"/>
                          </w:rPr>
                        </w:pPr>
                      </w:p>
                      <w:p w:rsidR="001678FE" w:rsidRDefault="001678FE" w:rsidP="001678FE"/>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LogoSkolaMale" style="position:absolute;left:1290;top:-230;width:1860;height:17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DaP+zDAAAA2gAAAA8AAABkcnMvZG93bnJldi54bWxEj0FrwkAUhO8F/8PyhN7qJpa2El1FhJQe&#10;6qGxJNdH9pkEs29DdmPSf98VBI/DzHzDbHaTacWVetdYVhAvIhDEpdUNVwp+T+nLCoTzyBpby6Tg&#10;jxzstrOnDSbajvxD18xXIkDYJaig9r5LpHRlTQbdwnbEwTvb3qAPsq+k7nEMcNPKZRS9S4MNh4Ua&#10;OzrUVF6ywSjI8tTkH3ExFPrt6L4/40aOeFDqeT7t1yA8Tf4Rvre/tIJXuF0JN0Bu/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No/7MMAAADaAAAADwAAAAAAAAAAAAAAAACf&#10;AgAAZHJzL2Rvd25yZXYueG1sUEsFBgAAAAAEAAQA9wAAAI8DAAAAAA==&#10;">
                  <v:imagedata r:id="rId8" o:title="LogoSkolaMale" cropright="11360f"/>
                </v:shape>
                <w10:wrap anchorx="margin"/>
              </v:group>
            </w:pict>
          </mc:Fallback>
        </mc:AlternateContent>
      </w:r>
    </w:p>
    <w:p w:rsidR="001678FE" w:rsidRDefault="001678FE" w:rsidP="001678FE">
      <w:pPr>
        <w:jc w:val="center"/>
        <w:rPr>
          <w:sz w:val="28"/>
        </w:rPr>
      </w:pPr>
    </w:p>
    <w:p w:rsidR="001678FE" w:rsidRDefault="001678FE" w:rsidP="001678FE"/>
    <w:p w:rsidR="001678FE" w:rsidRDefault="001678FE" w:rsidP="007E5ED0">
      <w:pPr>
        <w:pStyle w:val="Nadpis2"/>
        <w:rPr>
          <w:rFonts w:cs="Times New Roman"/>
        </w:rPr>
      </w:pPr>
    </w:p>
    <w:p w:rsidR="001678FE" w:rsidRDefault="001678FE" w:rsidP="007E5ED0">
      <w:pPr>
        <w:pStyle w:val="Nadpis2"/>
        <w:rPr>
          <w:rFonts w:cs="Times New Roman"/>
        </w:rPr>
      </w:pPr>
    </w:p>
    <w:p w:rsidR="001678FE" w:rsidRDefault="001678FE" w:rsidP="007E5ED0">
      <w:pPr>
        <w:pStyle w:val="Nadpis2"/>
        <w:rPr>
          <w:rFonts w:cs="Times New Roman"/>
        </w:rPr>
      </w:pPr>
    </w:p>
    <w:p w:rsidR="001678FE" w:rsidRDefault="001678FE" w:rsidP="007E5ED0">
      <w:pPr>
        <w:pStyle w:val="Nadpis2"/>
        <w:rPr>
          <w:rFonts w:cs="Times New Roman"/>
        </w:rPr>
      </w:pPr>
    </w:p>
    <w:p w:rsidR="001678FE" w:rsidRDefault="001678FE" w:rsidP="001678FE">
      <w:pPr>
        <w:pStyle w:val="Nadpis2"/>
        <w:jc w:val="center"/>
        <w:rPr>
          <w:rFonts w:cs="Times New Roman"/>
          <w:sz w:val="96"/>
          <w:szCs w:val="96"/>
          <w:u w:val="single"/>
        </w:rPr>
      </w:pPr>
      <w:r w:rsidRPr="001678FE">
        <w:rPr>
          <w:rFonts w:cs="Times New Roman"/>
          <w:sz w:val="96"/>
          <w:szCs w:val="96"/>
          <w:u w:val="single"/>
        </w:rPr>
        <w:t>Školní preventivní program</w:t>
      </w:r>
    </w:p>
    <w:p w:rsidR="001678FE" w:rsidRDefault="001678FE" w:rsidP="001678FE">
      <w:pPr>
        <w:pStyle w:val="Textbody"/>
        <w:rPr>
          <w:lang w:eastAsia="en-US"/>
        </w:rPr>
      </w:pPr>
    </w:p>
    <w:p w:rsidR="001678FE" w:rsidRDefault="001678FE" w:rsidP="001678FE">
      <w:pPr>
        <w:pStyle w:val="Textbody"/>
        <w:rPr>
          <w:lang w:eastAsia="en-US"/>
        </w:rPr>
      </w:pPr>
    </w:p>
    <w:p w:rsidR="001678FE" w:rsidRDefault="001678FE" w:rsidP="001678FE">
      <w:pPr>
        <w:pStyle w:val="Textbody"/>
        <w:rPr>
          <w:lang w:eastAsia="en-US"/>
        </w:rPr>
      </w:pPr>
    </w:p>
    <w:p w:rsidR="001678FE" w:rsidRDefault="001678FE" w:rsidP="001678FE">
      <w:pPr>
        <w:pStyle w:val="Textbody"/>
        <w:rPr>
          <w:lang w:eastAsia="en-US"/>
        </w:rPr>
      </w:pPr>
    </w:p>
    <w:p w:rsidR="001678FE" w:rsidRPr="001678FE" w:rsidRDefault="001678FE" w:rsidP="001678FE">
      <w:pPr>
        <w:pStyle w:val="Textbody"/>
        <w:jc w:val="center"/>
        <w:rPr>
          <w:b/>
          <w:sz w:val="96"/>
          <w:szCs w:val="96"/>
          <w:lang w:eastAsia="en-US"/>
        </w:rPr>
      </w:pPr>
    </w:p>
    <w:p w:rsidR="001678FE" w:rsidRPr="001678FE" w:rsidRDefault="001678FE" w:rsidP="001678FE">
      <w:pPr>
        <w:pStyle w:val="Textbody"/>
        <w:jc w:val="center"/>
        <w:rPr>
          <w:b/>
          <w:sz w:val="96"/>
          <w:szCs w:val="96"/>
          <w:lang w:eastAsia="en-US"/>
        </w:rPr>
      </w:pPr>
      <w:r w:rsidRPr="001678FE">
        <w:rPr>
          <w:b/>
          <w:sz w:val="96"/>
          <w:szCs w:val="96"/>
          <w:lang w:eastAsia="en-US"/>
        </w:rPr>
        <w:t>2018/2019</w:t>
      </w:r>
    </w:p>
    <w:p w:rsidR="001678FE" w:rsidRDefault="001678FE" w:rsidP="007E5ED0">
      <w:pPr>
        <w:pStyle w:val="Nadpis2"/>
        <w:rPr>
          <w:rFonts w:cs="Times New Roman"/>
        </w:rPr>
      </w:pPr>
    </w:p>
    <w:p w:rsidR="001678FE" w:rsidRDefault="001678FE" w:rsidP="007E5ED0">
      <w:pPr>
        <w:pStyle w:val="Nadpis2"/>
        <w:rPr>
          <w:rFonts w:cs="Times New Roman"/>
        </w:rPr>
      </w:pPr>
    </w:p>
    <w:p w:rsidR="001678FE" w:rsidRDefault="001678FE" w:rsidP="007E5ED0">
      <w:pPr>
        <w:pStyle w:val="Nadpis2"/>
        <w:rPr>
          <w:rFonts w:cs="Times New Roman"/>
        </w:rPr>
      </w:pPr>
    </w:p>
    <w:p w:rsidR="001678FE" w:rsidRDefault="001678FE" w:rsidP="007E5ED0">
      <w:pPr>
        <w:pStyle w:val="Nadpis2"/>
        <w:rPr>
          <w:rFonts w:cs="Times New Roman"/>
        </w:rPr>
      </w:pPr>
    </w:p>
    <w:p w:rsidR="001678FE" w:rsidRDefault="001678FE" w:rsidP="001678FE">
      <w:pPr>
        <w:pStyle w:val="Textbody"/>
        <w:rPr>
          <w:lang w:eastAsia="en-US"/>
        </w:rPr>
      </w:pPr>
    </w:p>
    <w:p w:rsidR="001678FE" w:rsidRDefault="001678FE" w:rsidP="001678FE">
      <w:pPr>
        <w:pStyle w:val="Textbody"/>
        <w:rPr>
          <w:lang w:eastAsia="en-US"/>
        </w:rPr>
      </w:pPr>
    </w:p>
    <w:p w:rsidR="001678FE" w:rsidRDefault="001678FE" w:rsidP="001678FE">
      <w:pPr>
        <w:pStyle w:val="Textbody"/>
        <w:rPr>
          <w:lang w:eastAsia="en-US"/>
        </w:rPr>
      </w:pPr>
    </w:p>
    <w:p w:rsidR="001678FE" w:rsidRDefault="001678FE" w:rsidP="001678FE">
      <w:pPr>
        <w:pStyle w:val="Textbody"/>
        <w:rPr>
          <w:lang w:eastAsia="en-US"/>
        </w:rPr>
      </w:pPr>
    </w:p>
    <w:p w:rsidR="001678FE" w:rsidRDefault="001678FE" w:rsidP="001678FE">
      <w:pPr>
        <w:pStyle w:val="Textbody"/>
        <w:rPr>
          <w:lang w:eastAsia="en-US"/>
        </w:rPr>
      </w:pPr>
    </w:p>
    <w:p w:rsidR="00905C45" w:rsidRPr="001678FE" w:rsidRDefault="00905C45" w:rsidP="001678FE">
      <w:pPr>
        <w:pStyle w:val="Textbody"/>
        <w:rPr>
          <w:lang w:eastAsia="en-US"/>
        </w:rPr>
      </w:pPr>
      <w:bookmarkStart w:id="0" w:name="_GoBack"/>
      <w:bookmarkEnd w:id="0"/>
    </w:p>
    <w:p w:rsidR="007E5ED0" w:rsidRDefault="007E5ED0" w:rsidP="007E5ED0">
      <w:pPr>
        <w:pStyle w:val="Nadpis2"/>
      </w:pPr>
      <w:r>
        <w:rPr>
          <w:rFonts w:cs="Times New Roman"/>
        </w:rPr>
        <w:lastRenderedPageBreak/>
        <w:t>Preventivní</w:t>
      </w:r>
      <w:r>
        <w:rPr>
          <w:rFonts w:cs="Times New Roman"/>
          <w:b w:val="0"/>
        </w:rPr>
        <w:t xml:space="preserve"> </w:t>
      </w:r>
      <w:r>
        <w:rPr>
          <w:lang w:eastAsia="ar-SA"/>
        </w:rPr>
        <w:t>program SŠ Pohoda</w:t>
      </w:r>
    </w:p>
    <w:p w:rsidR="007E5ED0" w:rsidRDefault="007E5ED0" w:rsidP="007E5ED0">
      <w:pPr>
        <w:pStyle w:val="Standard"/>
        <w:rPr>
          <w:lang w:eastAsia="ar-SA"/>
        </w:rPr>
      </w:pPr>
    </w:p>
    <w:p w:rsidR="007E5ED0" w:rsidRDefault="007E5ED0" w:rsidP="007E5ED0">
      <w:pPr>
        <w:pStyle w:val="Standard"/>
        <w:spacing w:line="360" w:lineRule="auto"/>
        <w:jc w:val="both"/>
      </w:pPr>
      <w:r>
        <w:rPr>
          <w:rFonts w:ascii="Times New Roman" w:hAnsi="Times New Roman" w:cs="Times New Roman"/>
          <w:sz w:val="24"/>
          <w:szCs w:val="24"/>
          <w:lang w:eastAsia="ar-SA"/>
        </w:rPr>
        <w:t xml:space="preserve">     Školní preventivní program SŠ Pohoda je nedílnou součástí školního vzdělávacího programu a vychází ze školní strategie primární prevence. Jedná se konkrétní dokument školy, jehož cílem je vytvořit optimální sociální klima (prostředí vzájemné komunikace mezi žáky a učiteli, nabídnout žákům seberealizaci při výuce i ve volnočasových aktivitách, podnítit jejich zájem o školní práci).</w:t>
      </w:r>
    </w:p>
    <w:p w:rsidR="007E5ED0" w:rsidRDefault="007E5ED0" w:rsidP="007E5ED0">
      <w:pPr>
        <w:pStyle w:val="Standard"/>
        <w:spacing w:line="360" w:lineRule="auto"/>
        <w:jc w:val="both"/>
      </w:pPr>
      <w:r>
        <w:rPr>
          <w:rFonts w:ascii="Times New Roman" w:hAnsi="Times New Roman" w:cs="Times New Roman"/>
          <w:sz w:val="24"/>
          <w:szCs w:val="24"/>
          <w:lang w:eastAsia="ar-SA"/>
        </w:rPr>
        <w:t xml:space="preserve">     Na tvorbě a realizaci školního preventivního programu se podílí celý pedagogický sbor, ale i odborníci a další instituce, které se zabývají prevencí rizikového chování.</w:t>
      </w:r>
    </w:p>
    <w:p w:rsidR="007E5ED0" w:rsidRDefault="007E5ED0" w:rsidP="007E5ED0">
      <w:pPr>
        <w:pStyle w:val="Standard"/>
        <w:spacing w:line="360" w:lineRule="auto"/>
        <w:jc w:val="both"/>
      </w:pPr>
      <w:r>
        <w:rPr>
          <w:rFonts w:ascii="Times New Roman" w:hAnsi="Times New Roman" w:cs="Times New Roman"/>
          <w:sz w:val="24"/>
          <w:szCs w:val="24"/>
          <w:lang w:eastAsia="ar-SA"/>
        </w:rPr>
        <w:t xml:space="preserve">     Tvorba PPŠ SŠ Pohoda vychází z publikace Návrh doporučené struktury minimálního preventivního programu prevence rizikového chování pro základní školy (</w:t>
      </w:r>
      <w:proofErr w:type="spellStart"/>
      <w:r>
        <w:rPr>
          <w:rFonts w:ascii="Times New Roman" w:hAnsi="Times New Roman" w:cs="Times New Roman"/>
          <w:sz w:val="24"/>
          <w:szCs w:val="24"/>
          <w:lang w:eastAsia="ar-SA"/>
        </w:rPr>
        <w:t>Miovský</w:t>
      </w:r>
      <w:proofErr w:type="spellEnd"/>
      <w:r>
        <w:rPr>
          <w:rFonts w:ascii="Times New Roman" w:hAnsi="Times New Roman" w:cs="Times New Roman"/>
          <w:sz w:val="24"/>
          <w:szCs w:val="24"/>
          <w:lang w:eastAsia="ar-SA"/>
        </w:rPr>
        <w:t xml:space="preserve">, M. a kol. 2012)    </w:t>
      </w:r>
    </w:p>
    <w:p w:rsidR="007E5ED0" w:rsidRDefault="007E5ED0" w:rsidP="007E5ED0">
      <w:pPr>
        <w:pStyle w:val="Default"/>
        <w:spacing w:line="360" w:lineRule="auto"/>
        <w:jc w:val="both"/>
      </w:pPr>
      <w:r>
        <w:rPr>
          <w:b/>
          <w:bCs/>
        </w:rPr>
        <w:t>ŠKOLSKÝ PREVENTIVNÍ TÝM SŠ POHODA</w:t>
      </w:r>
    </w:p>
    <w:p w:rsidR="007E5ED0" w:rsidRDefault="007E5ED0" w:rsidP="007E5ED0">
      <w:pPr>
        <w:pStyle w:val="Default"/>
        <w:spacing w:after="191" w:line="360" w:lineRule="auto"/>
        <w:jc w:val="both"/>
      </w:pPr>
      <w:r>
        <w:t> Mgr. Bc. Hana Simonová – ředitelka školy</w:t>
      </w:r>
    </w:p>
    <w:p w:rsidR="007E5ED0" w:rsidRDefault="007E5ED0" w:rsidP="007E5ED0">
      <w:pPr>
        <w:pStyle w:val="Default"/>
        <w:spacing w:after="191" w:line="360" w:lineRule="auto"/>
        <w:jc w:val="both"/>
      </w:pPr>
      <w:r>
        <w:t> PhDr. Olga Rousová, školní metodik prevence</w:t>
      </w:r>
    </w:p>
    <w:p w:rsidR="007E5ED0" w:rsidRDefault="007E5ED0" w:rsidP="007E5ED0">
      <w:pPr>
        <w:pStyle w:val="Default"/>
        <w:spacing w:after="191" w:line="360" w:lineRule="auto"/>
        <w:jc w:val="both"/>
      </w:pPr>
      <w:r>
        <w:t> Mgr. Michaela Kaňová – speciální pedagog</w:t>
      </w:r>
    </w:p>
    <w:p w:rsidR="007E5ED0" w:rsidRDefault="007E5ED0" w:rsidP="007E5ED0">
      <w:pPr>
        <w:pStyle w:val="Default"/>
        <w:spacing w:line="360" w:lineRule="auto"/>
        <w:jc w:val="both"/>
      </w:pPr>
      <w:r>
        <w:t> Třídní učitelé</w:t>
      </w:r>
    </w:p>
    <w:p w:rsidR="007E5ED0" w:rsidRDefault="007E5ED0" w:rsidP="007E5ED0">
      <w:pPr>
        <w:pStyle w:val="Nadpis3"/>
      </w:pPr>
      <w:bookmarkStart w:id="1" w:name="_Toc515010047"/>
      <w:bookmarkStart w:id="2" w:name="_Toc522275415"/>
      <w:bookmarkStart w:id="3" w:name="_Toc522536845"/>
      <w:r>
        <w:t>Základní údaje o škole</w:t>
      </w:r>
      <w:bookmarkEnd w:id="1"/>
      <w:bookmarkEnd w:id="2"/>
      <w:bookmarkEnd w:id="3"/>
    </w:p>
    <w:p w:rsidR="007E5ED0" w:rsidRDefault="007E5ED0" w:rsidP="007E5ED0">
      <w:pPr>
        <w:pStyle w:val="Standard"/>
        <w:rPr>
          <w:lang w:eastAsia="ar-SA"/>
        </w:rPr>
      </w:pPr>
    </w:p>
    <w:tbl>
      <w:tblPr>
        <w:tblW w:w="9062" w:type="dxa"/>
        <w:tblInd w:w="-108" w:type="dxa"/>
        <w:tblLayout w:type="fixed"/>
        <w:tblCellMar>
          <w:left w:w="10" w:type="dxa"/>
          <w:right w:w="10" w:type="dxa"/>
        </w:tblCellMar>
        <w:tblLook w:val="04A0" w:firstRow="1" w:lastRow="0" w:firstColumn="1" w:lastColumn="0" w:noHBand="0" w:noVBand="1"/>
      </w:tblPr>
      <w:tblGrid>
        <w:gridCol w:w="4532"/>
        <w:gridCol w:w="4530"/>
      </w:tblGrid>
      <w:tr w:rsidR="007E5ED0" w:rsidTr="002712E0">
        <w:tc>
          <w:tcPr>
            <w:tcW w:w="45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E5ED0" w:rsidRDefault="007E5ED0" w:rsidP="002712E0">
            <w:pPr>
              <w:pStyle w:val="Standard"/>
              <w:spacing w:after="0" w:line="240" w:lineRule="auto"/>
            </w:pPr>
            <w:r>
              <w:rPr>
                <w:rFonts w:ascii="Times New Roman" w:hAnsi="Times New Roman" w:cs="Times New Roman"/>
                <w:bCs/>
                <w:sz w:val="24"/>
                <w:szCs w:val="24"/>
              </w:rPr>
              <w:t>Název a adresa školy</w:t>
            </w:r>
          </w:p>
        </w:tc>
        <w:tc>
          <w:tcPr>
            <w:tcW w:w="453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E5ED0" w:rsidRDefault="007E5ED0" w:rsidP="002712E0">
            <w:pPr>
              <w:pStyle w:val="Titulek"/>
              <w:spacing w:after="0"/>
            </w:pPr>
            <w:r>
              <w:rPr>
                <w:rFonts w:ascii="Times New Roman" w:hAnsi="Times New Roman" w:cs="Times New Roman"/>
                <w:b w:val="0"/>
                <w:sz w:val="24"/>
                <w:szCs w:val="24"/>
              </w:rPr>
              <w:t>SŠ Pohoda, Na Vinici 2244, Litoměřice</w:t>
            </w:r>
          </w:p>
        </w:tc>
      </w:tr>
      <w:tr w:rsidR="007E5ED0" w:rsidTr="002712E0">
        <w:tc>
          <w:tcPr>
            <w:tcW w:w="45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E5ED0" w:rsidRDefault="007E5ED0" w:rsidP="002712E0">
            <w:pPr>
              <w:pStyle w:val="Standard"/>
              <w:spacing w:after="0" w:line="240" w:lineRule="auto"/>
            </w:pPr>
            <w:r>
              <w:rPr>
                <w:rFonts w:ascii="Times New Roman" w:hAnsi="Times New Roman" w:cs="Times New Roman"/>
                <w:bCs/>
                <w:sz w:val="24"/>
                <w:szCs w:val="24"/>
              </w:rPr>
              <w:t>Ředitelka školy</w:t>
            </w:r>
          </w:p>
        </w:tc>
        <w:tc>
          <w:tcPr>
            <w:tcW w:w="453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E5ED0" w:rsidRDefault="007E5ED0" w:rsidP="002712E0">
            <w:pPr>
              <w:pStyle w:val="Titulek"/>
              <w:spacing w:after="0"/>
            </w:pPr>
            <w:proofErr w:type="spellStart"/>
            <w:r>
              <w:rPr>
                <w:rFonts w:ascii="Times New Roman" w:hAnsi="Times New Roman" w:cs="Times New Roman"/>
                <w:b w:val="0"/>
                <w:sz w:val="24"/>
                <w:szCs w:val="24"/>
              </w:rPr>
              <w:t>Mgr.Bc</w:t>
            </w:r>
            <w:proofErr w:type="spellEnd"/>
            <w:r>
              <w:rPr>
                <w:rFonts w:ascii="Times New Roman" w:hAnsi="Times New Roman" w:cs="Times New Roman"/>
                <w:b w:val="0"/>
                <w:sz w:val="24"/>
                <w:szCs w:val="24"/>
              </w:rPr>
              <w:t>. Hana Simonová</w:t>
            </w:r>
          </w:p>
        </w:tc>
      </w:tr>
      <w:tr w:rsidR="007E5ED0" w:rsidTr="002712E0">
        <w:tc>
          <w:tcPr>
            <w:tcW w:w="45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E5ED0" w:rsidRDefault="007E5ED0" w:rsidP="002712E0">
            <w:pPr>
              <w:pStyle w:val="Standard"/>
              <w:spacing w:after="0" w:line="240" w:lineRule="auto"/>
            </w:pPr>
            <w:r>
              <w:rPr>
                <w:rFonts w:ascii="Times New Roman" w:hAnsi="Times New Roman" w:cs="Times New Roman"/>
                <w:bCs/>
                <w:sz w:val="24"/>
                <w:szCs w:val="24"/>
              </w:rPr>
              <w:t>Telefon</w:t>
            </w:r>
          </w:p>
        </w:tc>
        <w:tc>
          <w:tcPr>
            <w:tcW w:w="453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E5ED0" w:rsidRDefault="007E5ED0" w:rsidP="002712E0">
            <w:pPr>
              <w:pStyle w:val="Titulek"/>
              <w:spacing w:after="0"/>
            </w:pPr>
            <w:r>
              <w:rPr>
                <w:rFonts w:ascii="Times New Roman" w:hAnsi="Times New Roman" w:cs="Times New Roman"/>
                <w:b w:val="0"/>
                <w:sz w:val="24"/>
                <w:szCs w:val="24"/>
              </w:rPr>
              <w:t>416 797 334</w:t>
            </w:r>
          </w:p>
        </w:tc>
      </w:tr>
      <w:tr w:rsidR="007E5ED0" w:rsidTr="002712E0">
        <w:tc>
          <w:tcPr>
            <w:tcW w:w="45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E5ED0" w:rsidRDefault="007E5ED0" w:rsidP="002712E0">
            <w:pPr>
              <w:pStyle w:val="Standard"/>
              <w:spacing w:after="0" w:line="240" w:lineRule="auto"/>
            </w:pPr>
            <w:r>
              <w:rPr>
                <w:rFonts w:ascii="Times New Roman" w:hAnsi="Times New Roman" w:cs="Times New Roman"/>
                <w:bCs/>
                <w:sz w:val="24"/>
                <w:szCs w:val="24"/>
              </w:rPr>
              <w:t>E-mail</w:t>
            </w:r>
          </w:p>
        </w:tc>
        <w:tc>
          <w:tcPr>
            <w:tcW w:w="453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E5ED0" w:rsidRDefault="007E5ED0" w:rsidP="002712E0">
            <w:pPr>
              <w:pStyle w:val="Titulek"/>
              <w:spacing w:after="0"/>
            </w:pPr>
            <w:r>
              <w:rPr>
                <w:rFonts w:ascii="Times New Roman" w:hAnsi="Times New Roman" w:cs="Times New Roman"/>
                <w:b w:val="0"/>
                <w:sz w:val="24"/>
                <w:szCs w:val="24"/>
              </w:rPr>
              <w:t>info@soupohoda.com</w:t>
            </w:r>
          </w:p>
        </w:tc>
      </w:tr>
      <w:tr w:rsidR="007E5ED0" w:rsidTr="002712E0">
        <w:tc>
          <w:tcPr>
            <w:tcW w:w="45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E5ED0" w:rsidRDefault="007E5ED0" w:rsidP="002712E0">
            <w:pPr>
              <w:pStyle w:val="Standard"/>
              <w:spacing w:after="0" w:line="240" w:lineRule="auto"/>
            </w:pPr>
            <w:r>
              <w:rPr>
                <w:rFonts w:ascii="Times New Roman" w:hAnsi="Times New Roman" w:cs="Times New Roman"/>
                <w:bCs/>
                <w:sz w:val="24"/>
                <w:szCs w:val="24"/>
              </w:rPr>
              <w:t>Školní metodička prevence</w:t>
            </w:r>
          </w:p>
        </w:tc>
        <w:tc>
          <w:tcPr>
            <w:tcW w:w="453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E5ED0" w:rsidRDefault="007E5ED0" w:rsidP="002712E0">
            <w:pPr>
              <w:pStyle w:val="Titulek"/>
              <w:spacing w:after="0"/>
            </w:pPr>
            <w:r>
              <w:rPr>
                <w:rFonts w:ascii="Times New Roman" w:hAnsi="Times New Roman" w:cs="Times New Roman"/>
                <w:b w:val="0"/>
                <w:sz w:val="24"/>
                <w:szCs w:val="24"/>
              </w:rPr>
              <w:t>PhDr. Olga Rousová</w:t>
            </w:r>
          </w:p>
        </w:tc>
      </w:tr>
      <w:tr w:rsidR="007E5ED0" w:rsidTr="002712E0">
        <w:tc>
          <w:tcPr>
            <w:tcW w:w="45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E5ED0" w:rsidRDefault="007E5ED0" w:rsidP="002712E0">
            <w:pPr>
              <w:pStyle w:val="Standard"/>
              <w:spacing w:after="0" w:line="240" w:lineRule="auto"/>
            </w:pPr>
            <w:r>
              <w:rPr>
                <w:rFonts w:ascii="Times New Roman" w:hAnsi="Times New Roman" w:cs="Times New Roman"/>
                <w:bCs/>
                <w:sz w:val="24"/>
                <w:szCs w:val="24"/>
              </w:rPr>
              <w:t>Telefon</w:t>
            </w:r>
          </w:p>
        </w:tc>
        <w:tc>
          <w:tcPr>
            <w:tcW w:w="453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E5ED0" w:rsidRPr="00446928" w:rsidRDefault="00446928" w:rsidP="002712E0">
            <w:pPr>
              <w:pStyle w:val="Titulek"/>
              <w:spacing w:after="0"/>
              <w:rPr>
                <w:b w:val="0"/>
                <w:sz w:val="24"/>
                <w:szCs w:val="24"/>
              </w:rPr>
            </w:pPr>
            <w:r w:rsidRPr="00446928">
              <w:rPr>
                <w:b w:val="0"/>
                <w:sz w:val="24"/>
                <w:szCs w:val="24"/>
              </w:rPr>
              <w:t>4</w:t>
            </w:r>
            <w:r w:rsidRPr="00446928">
              <w:rPr>
                <w:b w:val="0"/>
                <w:sz w:val="24"/>
                <w:szCs w:val="24"/>
              </w:rPr>
              <w:t>16 732 728</w:t>
            </w:r>
          </w:p>
        </w:tc>
      </w:tr>
      <w:tr w:rsidR="007E5ED0" w:rsidTr="002712E0">
        <w:tc>
          <w:tcPr>
            <w:tcW w:w="45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E5ED0" w:rsidRDefault="007E5ED0" w:rsidP="002712E0">
            <w:pPr>
              <w:pStyle w:val="Standard"/>
              <w:spacing w:after="0" w:line="240" w:lineRule="auto"/>
            </w:pPr>
            <w:r>
              <w:rPr>
                <w:rFonts w:ascii="Times New Roman" w:hAnsi="Times New Roman" w:cs="Times New Roman"/>
                <w:bCs/>
                <w:sz w:val="24"/>
                <w:szCs w:val="24"/>
              </w:rPr>
              <w:t>E-mail</w:t>
            </w:r>
          </w:p>
        </w:tc>
        <w:tc>
          <w:tcPr>
            <w:tcW w:w="453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E5ED0" w:rsidRDefault="00905C45" w:rsidP="002712E0">
            <w:pPr>
              <w:pStyle w:val="Titulek"/>
              <w:spacing w:after="0"/>
            </w:pPr>
            <w:hyperlink r:id="rId9" w:history="1">
              <w:r w:rsidR="007E5ED0">
                <w:rPr>
                  <w:rFonts w:ascii="Times New Roman" w:hAnsi="Times New Roman" w:cs="Times New Roman"/>
                  <w:b w:val="0"/>
                  <w:color w:val="00000A"/>
                  <w:sz w:val="24"/>
                  <w:szCs w:val="24"/>
                </w:rPr>
                <w:t>Olga.mikinova@seznam.cz</w:t>
              </w:r>
            </w:hyperlink>
          </w:p>
        </w:tc>
      </w:tr>
      <w:tr w:rsidR="007E5ED0" w:rsidTr="002712E0">
        <w:tc>
          <w:tcPr>
            <w:tcW w:w="45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E5ED0" w:rsidRDefault="007E5ED0" w:rsidP="002712E0">
            <w:pPr>
              <w:pStyle w:val="Standard"/>
              <w:spacing w:after="0" w:line="240" w:lineRule="auto"/>
            </w:pPr>
            <w:r>
              <w:rPr>
                <w:rFonts w:ascii="Times New Roman" w:hAnsi="Times New Roman" w:cs="Times New Roman"/>
                <w:bCs/>
                <w:sz w:val="24"/>
                <w:szCs w:val="24"/>
              </w:rPr>
              <w:t>Specializační studium</w:t>
            </w:r>
          </w:p>
        </w:tc>
        <w:tc>
          <w:tcPr>
            <w:tcW w:w="453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E5ED0" w:rsidRDefault="001F4C7E" w:rsidP="002712E0">
            <w:pPr>
              <w:pStyle w:val="Titulek"/>
              <w:spacing w:after="0"/>
            </w:pPr>
            <w:r>
              <w:rPr>
                <w:rFonts w:ascii="Times New Roman" w:hAnsi="Times New Roman" w:cs="Times New Roman"/>
                <w:b w:val="0"/>
                <w:sz w:val="24"/>
                <w:szCs w:val="24"/>
              </w:rPr>
              <w:t>Ukončeno 2018</w:t>
            </w:r>
          </w:p>
        </w:tc>
      </w:tr>
      <w:tr w:rsidR="007E5ED0" w:rsidTr="002712E0">
        <w:tc>
          <w:tcPr>
            <w:tcW w:w="45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E5ED0" w:rsidRDefault="007E5ED0" w:rsidP="002712E0">
            <w:pPr>
              <w:pStyle w:val="Standard"/>
              <w:spacing w:after="0" w:line="240" w:lineRule="auto"/>
            </w:pPr>
            <w:r>
              <w:rPr>
                <w:rFonts w:ascii="Times New Roman" w:hAnsi="Times New Roman" w:cs="Times New Roman"/>
                <w:bCs/>
                <w:sz w:val="24"/>
                <w:szCs w:val="24"/>
              </w:rPr>
              <w:t>Realizátor vzdělávání</w:t>
            </w:r>
          </w:p>
        </w:tc>
        <w:tc>
          <w:tcPr>
            <w:tcW w:w="453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E5ED0" w:rsidRDefault="007E5ED0" w:rsidP="002712E0">
            <w:pPr>
              <w:pStyle w:val="Titulek"/>
              <w:spacing w:after="0"/>
            </w:pPr>
            <w:r>
              <w:rPr>
                <w:rFonts w:ascii="Times New Roman" w:hAnsi="Times New Roman" w:cs="Times New Roman"/>
                <w:b w:val="0"/>
                <w:sz w:val="24"/>
                <w:szCs w:val="24"/>
              </w:rPr>
              <w:t>Katedra psychologie, Pedagogická fakulta UK v Praze</w:t>
            </w:r>
          </w:p>
        </w:tc>
      </w:tr>
      <w:tr w:rsidR="007E5ED0" w:rsidTr="002712E0">
        <w:tc>
          <w:tcPr>
            <w:tcW w:w="45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E5ED0" w:rsidRDefault="007E5ED0" w:rsidP="002712E0">
            <w:pPr>
              <w:pStyle w:val="Standard"/>
              <w:spacing w:after="0" w:line="240" w:lineRule="auto"/>
            </w:pPr>
            <w:r>
              <w:rPr>
                <w:rFonts w:ascii="Times New Roman" w:hAnsi="Times New Roman" w:cs="Times New Roman"/>
                <w:bCs/>
                <w:sz w:val="24"/>
                <w:szCs w:val="24"/>
              </w:rPr>
              <w:t>Obvodní metodička prevence</w:t>
            </w:r>
          </w:p>
        </w:tc>
        <w:tc>
          <w:tcPr>
            <w:tcW w:w="453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E5ED0" w:rsidRDefault="007E5ED0" w:rsidP="002712E0">
            <w:pPr>
              <w:pStyle w:val="Titulek"/>
              <w:spacing w:after="0"/>
            </w:pPr>
            <w:r>
              <w:rPr>
                <w:rFonts w:ascii="Times New Roman" w:hAnsi="Times New Roman" w:cs="Times New Roman"/>
                <w:b w:val="0"/>
                <w:sz w:val="24"/>
                <w:szCs w:val="24"/>
              </w:rPr>
              <w:t xml:space="preserve">Mgr. Kateřina </w:t>
            </w:r>
            <w:proofErr w:type="spellStart"/>
            <w:r w:rsidR="001F4C7E">
              <w:rPr>
                <w:rFonts w:ascii="Times New Roman" w:hAnsi="Times New Roman" w:cs="Times New Roman"/>
                <w:b w:val="0"/>
                <w:sz w:val="24"/>
                <w:szCs w:val="24"/>
              </w:rPr>
              <w:t>Kozicová</w:t>
            </w:r>
            <w:proofErr w:type="spellEnd"/>
            <w:r>
              <w:rPr>
                <w:rFonts w:ascii="Times New Roman" w:hAnsi="Times New Roman" w:cs="Times New Roman"/>
                <w:b w:val="0"/>
                <w:sz w:val="24"/>
                <w:szCs w:val="24"/>
              </w:rPr>
              <w:t xml:space="preserve"> – PPP Litoměřice</w:t>
            </w:r>
          </w:p>
        </w:tc>
      </w:tr>
    </w:tbl>
    <w:p w:rsidR="007E5ED0" w:rsidRDefault="007E5ED0" w:rsidP="007E5ED0">
      <w:pPr>
        <w:pStyle w:val="Titulek"/>
        <w:rPr>
          <w:rFonts w:ascii="Times New Roman" w:hAnsi="Times New Roman" w:cs="Times New Roman"/>
          <w:b w:val="0"/>
          <w:sz w:val="24"/>
          <w:szCs w:val="24"/>
        </w:rPr>
      </w:pPr>
    </w:p>
    <w:tbl>
      <w:tblPr>
        <w:tblW w:w="9062" w:type="dxa"/>
        <w:tblInd w:w="-108" w:type="dxa"/>
        <w:tblLayout w:type="fixed"/>
        <w:tblCellMar>
          <w:left w:w="10" w:type="dxa"/>
          <w:right w:w="10" w:type="dxa"/>
        </w:tblCellMar>
        <w:tblLook w:val="04A0" w:firstRow="1" w:lastRow="0" w:firstColumn="1" w:lastColumn="0" w:noHBand="0" w:noVBand="1"/>
      </w:tblPr>
      <w:tblGrid>
        <w:gridCol w:w="4532"/>
        <w:gridCol w:w="4530"/>
      </w:tblGrid>
      <w:tr w:rsidR="007E5ED0" w:rsidTr="002712E0">
        <w:tc>
          <w:tcPr>
            <w:tcW w:w="45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E5ED0" w:rsidRDefault="007E5ED0" w:rsidP="002712E0">
            <w:pPr>
              <w:pStyle w:val="Standard"/>
              <w:spacing w:after="0" w:line="240" w:lineRule="auto"/>
            </w:pPr>
            <w:r>
              <w:rPr>
                <w:rFonts w:ascii="Times New Roman" w:hAnsi="Times New Roman" w:cs="Times New Roman"/>
                <w:bCs/>
                <w:sz w:val="24"/>
                <w:szCs w:val="24"/>
              </w:rPr>
              <w:t>Výchovný poradce</w:t>
            </w:r>
          </w:p>
        </w:tc>
        <w:tc>
          <w:tcPr>
            <w:tcW w:w="453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E5ED0" w:rsidRDefault="007E5ED0" w:rsidP="002712E0">
            <w:pPr>
              <w:pStyle w:val="Titulek"/>
              <w:spacing w:after="0"/>
            </w:pPr>
            <w:r>
              <w:rPr>
                <w:rFonts w:ascii="Times New Roman" w:hAnsi="Times New Roman" w:cs="Times New Roman"/>
                <w:b w:val="0"/>
                <w:sz w:val="24"/>
                <w:szCs w:val="24"/>
              </w:rPr>
              <w:t>PhDr. Olga Rousová</w:t>
            </w:r>
          </w:p>
        </w:tc>
      </w:tr>
      <w:tr w:rsidR="001D7E2C" w:rsidTr="002712E0">
        <w:tc>
          <w:tcPr>
            <w:tcW w:w="45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D7E2C" w:rsidRDefault="001D7E2C" w:rsidP="001D7E2C">
            <w:pPr>
              <w:pStyle w:val="Standard"/>
              <w:spacing w:after="0" w:line="240" w:lineRule="auto"/>
            </w:pPr>
            <w:r>
              <w:rPr>
                <w:rFonts w:ascii="Times New Roman" w:hAnsi="Times New Roman" w:cs="Times New Roman"/>
                <w:bCs/>
                <w:sz w:val="24"/>
                <w:szCs w:val="24"/>
              </w:rPr>
              <w:t>Telefon</w:t>
            </w:r>
          </w:p>
        </w:tc>
        <w:tc>
          <w:tcPr>
            <w:tcW w:w="453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D7E2C" w:rsidRPr="00446928" w:rsidRDefault="001D7E2C" w:rsidP="001D7E2C">
            <w:pPr>
              <w:pStyle w:val="Titulek"/>
              <w:spacing w:after="0"/>
              <w:rPr>
                <w:b w:val="0"/>
                <w:sz w:val="24"/>
                <w:szCs w:val="24"/>
              </w:rPr>
            </w:pPr>
            <w:r w:rsidRPr="00446928">
              <w:rPr>
                <w:b w:val="0"/>
                <w:sz w:val="24"/>
                <w:szCs w:val="24"/>
              </w:rPr>
              <w:t>4</w:t>
            </w:r>
            <w:r w:rsidRPr="00446928">
              <w:rPr>
                <w:b w:val="0"/>
                <w:sz w:val="24"/>
                <w:szCs w:val="24"/>
              </w:rPr>
              <w:t>16 732 728</w:t>
            </w:r>
          </w:p>
        </w:tc>
      </w:tr>
      <w:tr w:rsidR="001D7E2C" w:rsidTr="002712E0">
        <w:tc>
          <w:tcPr>
            <w:tcW w:w="45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D7E2C" w:rsidRDefault="001D7E2C" w:rsidP="001D7E2C">
            <w:pPr>
              <w:pStyle w:val="Standard"/>
              <w:spacing w:after="0" w:line="240" w:lineRule="auto"/>
            </w:pPr>
            <w:r>
              <w:rPr>
                <w:rFonts w:ascii="Times New Roman" w:hAnsi="Times New Roman" w:cs="Times New Roman"/>
                <w:bCs/>
                <w:sz w:val="24"/>
                <w:szCs w:val="24"/>
              </w:rPr>
              <w:t>E-mail</w:t>
            </w:r>
          </w:p>
        </w:tc>
        <w:tc>
          <w:tcPr>
            <w:tcW w:w="453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D7E2C" w:rsidRDefault="001D7E2C" w:rsidP="001D7E2C">
            <w:pPr>
              <w:pStyle w:val="Titulek"/>
              <w:spacing w:after="0"/>
            </w:pPr>
            <w:hyperlink r:id="rId10" w:history="1">
              <w:r>
                <w:rPr>
                  <w:rFonts w:ascii="Times New Roman" w:hAnsi="Times New Roman" w:cs="Times New Roman"/>
                  <w:b w:val="0"/>
                  <w:color w:val="00000A"/>
                  <w:sz w:val="24"/>
                  <w:szCs w:val="24"/>
                </w:rPr>
                <w:t>Olga.mikinova@seznam.cz</w:t>
              </w:r>
            </w:hyperlink>
          </w:p>
        </w:tc>
      </w:tr>
      <w:tr w:rsidR="001D7E2C" w:rsidTr="002712E0">
        <w:tc>
          <w:tcPr>
            <w:tcW w:w="45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D7E2C" w:rsidRDefault="001D7E2C" w:rsidP="001D7E2C">
            <w:pPr>
              <w:pStyle w:val="Standard"/>
              <w:spacing w:after="0" w:line="240" w:lineRule="auto"/>
            </w:pPr>
            <w:r>
              <w:rPr>
                <w:rFonts w:ascii="Times New Roman" w:hAnsi="Times New Roman" w:cs="Times New Roman"/>
                <w:bCs/>
                <w:sz w:val="24"/>
                <w:szCs w:val="24"/>
              </w:rPr>
              <w:t>Specializační studium</w:t>
            </w:r>
          </w:p>
        </w:tc>
        <w:tc>
          <w:tcPr>
            <w:tcW w:w="453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D7E2C" w:rsidRDefault="001D7E2C" w:rsidP="001D7E2C">
            <w:pPr>
              <w:pStyle w:val="Titulek"/>
              <w:spacing w:after="0"/>
            </w:pPr>
            <w:r>
              <w:rPr>
                <w:rFonts w:ascii="Times New Roman" w:hAnsi="Times New Roman" w:cs="Times New Roman"/>
                <w:b w:val="0"/>
                <w:sz w:val="24"/>
                <w:szCs w:val="24"/>
              </w:rPr>
              <w:t>Ukončeno 2016</w:t>
            </w:r>
          </w:p>
        </w:tc>
      </w:tr>
      <w:tr w:rsidR="001D7E2C" w:rsidTr="002712E0">
        <w:tc>
          <w:tcPr>
            <w:tcW w:w="45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D7E2C" w:rsidRDefault="001D7E2C" w:rsidP="001D7E2C">
            <w:pPr>
              <w:pStyle w:val="Standard"/>
              <w:spacing w:after="0" w:line="240" w:lineRule="auto"/>
            </w:pPr>
            <w:r>
              <w:rPr>
                <w:rFonts w:ascii="Times New Roman" w:hAnsi="Times New Roman" w:cs="Times New Roman"/>
                <w:bCs/>
                <w:sz w:val="24"/>
                <w:szCs w:val="24"/>
              </w:rPr>
              <w:t>Realizátor vzdělávání</w:t>
            </w:r>
          </w:p>
        </w:tc>
        <w:tc>
          <w:tcPr>
            <w:tcW w:w="453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D7E2C" w:rsidRDefault="001D7E2C" w:rsidP="001D7E2C">
            <w:pPr>
              <w:pStyle w:val="Titulek"/>
              <w:spacing w:after="0"/>
            </w:pPr>
            <w:r>
              <w:rPr>
                <w:rFonts w:ascii="Times New Roman" w:hAnsi="Times New Roman" w:cs="Times New Roman"/>
                <w:b w:val="0"/>
                <w:sz w:val="24"/>
                <w:szCs w:val="24"/>
              </w:rPr>
              <w:t>Katedra psychologie, Pedagogická fakulta UK v Praze</w:t>
            </w:r>
          </w:p>
        </w:tc>
      </w:tr>
    </w:tbl>
    <w:p w:rsidR="007E5ED0" w:rsidRDefault="007E5ED0" w:rsidP="007E5ED0">
      <w:pPr>
        <w:pStyle w:val="Titulek"/>
        <w:rPr>
          <w:rFonts w:ascii="Times New Roman" w:hAnsi="Times New Roman" w:cs="Times New Roman"/>
          <w:b w:val="0"/>
          <w:sz w:val="24"/>
          <w:szCs w:val="24"/>
        </w:rPr>
      </w:pPr>
    </w:p>
    <w:p w:rsidR="007E5ED0" w:rsidRDefault="007E5ED0" w:rsidP="007E5ED0">
      <w:pPr>
        <w:pStyle w:val="Titulek"/>
        <w:rPr>
          <w:b w:val="0"/>
          <w:sz w:val="24"/>
          <w:szCs w:val="24"/>
        </w:rPr>
      </w:pPr>
    </w:p>
    <w:p w:rsidR="007E5ED0" w:rsidRDefault="007E5ED0" w:rsidP="007E5ED0">
      <w:pPr>
        <w:pStyle w:val="Standard"/>
        <w:jc w:val="center"/>
      </w:pPr>
      <w:r>
        <w:rPr>
          <w:rFonts w:ascii="Times New Roman" w:hAnsi="Times New Roman" w:cs="Times New Roman"/>
          <w:b/>
          <w:sz w:val="28"/>
          <w:szCs w:val="28"/>
          <w:lang w:eastAsia="ar-SA"/>
        </w:rPr>
        <w:t>SŠ Pohoda</w:t>
      </w:r>
    </w:p>
    <w:tbl>
      <w:tblPr>
        <w:tblW w:w="9062" w:type="dxa"/>
        <w:tblInd w:w="-108" w:type="dxa"/>
        <w:tblLayout w:type="fixed"/>
        <w:tblCellMar>
          <w:left w:w="10" w:type="dxa"/>
          <w:right w:w="10" w:type="dxa"/>
        </w:tblCellMar>
        <w:tblLook w:val="04A0" w:firstRow="1" w:lastRow="0" w:firstColumn="1" w:lastColumn="0" w:noHBand="0" w:noVBand="1"/>
      </w:tblPr>
      <w:tblGrid>
        <w:gridCol w:w="3020"/>
        <w:gridCol w:w="3019"/>
        <w:gridCol w:w="3023"/>
      </w:tblGrid>
      <w:tr w:rsidR="007E5ED0" w:rsidTr="002712E0">
        <w:tc>
          <w:tcPr>
            <w:tcW w:w="3020" w:type="dxa"/>
            <w:tcBorders>
              <w:top w:val="single" w:sz="4" w:space="0" w:color="00000A"/>
              <w:left w:val="single" w:sz="4" w:space="0" w:color="00000A"/>
              <w:bottom w:val="single" w:sz="4" w:space="0" w:color="00000A"/>
              <w:right w:val="single" w:sz="4" w:space="0" w:color="00000A"/>
            </w:tcBorders>
            <w:shd w:val="clear" w:color="auto" w:fill="FFE599"/>
            <w:tcMar>
              <w:top w:w="0" w:type="dxa"/>
              <w:left w:w="108" w:type="dxa"/>
              <w:bottom w:w="0" w:type="dxa"/>
              <w:right w:w="108" w:type="dxa"/>
            </w:tcMar>
          </w:tcPr>
          <w:p w:rsidR="007E5ED0" w:rsidRDefault="007E5ED0" w:rsidP="002712E0">
            <w:pPr>
              <w:pStyle w:val="Standard"/>
              <w:spacing w:after="0" w:line="240" w:lineRule="auto"/>
              <w:jc w:val="center"/>
            </w:pPr>
            <w:r>
              <w:rPr>
                <w:rFonts w:ascii="Times New Roman" w:hAnsi="Times New Roman" w:cs="Times New Roman"/>
                <w:b/>
                <w:sz w:val="24"/>
                <w:szCs w:val="24"/>
                <w:lang w:eastAsia="ar-SA"/>
              </w:rPr>
              <w:t>Počet tříd</w:t>
            </w:r>
          </w:p>
        </w:tc>
        <w:tc>
          <w:tcPr>
            <w:tcW w:w="3019" w:type="dxa"/>
            <w:tcBorders>
              <w:top w:val="single" w:sz="4" w:space="0" w:color="00000A"/>
              <w:left w:val="single" w:sz="4" w:space="0" w:color="00000A"/>
              <w:bottom w:val="single" w:sz="4" w:space="0" w:color="00000A"/>
              <w:right w:val="single" w:sz="4" w:space="0" w:color="00000A"/>
            </w:tcBorders>
            <w:shd w:val="clear" w:color="auto" w:fill="C5E0B3"/>
            <w:tcMar>
              <w:top w:w="0" w:type="dxa"/>
              <w:left w:w="108" w:type="dxa"/>
              <w:bottom w:w="0" w:type="dxa"/>
              <w:right w:w="108" w:type="dxa"/>
            </w:tcMar>
          </w:tcPr>
          <w:p w:rsidR="007E5ED0" w:rsidRDefault="007E5ED0" w:rsidP="002712E0">
            <w:pPr>
              <w:pStyle w:val="Standard"/>
              <w:spacing w:after="0" w:line="240" w:lineRule="auto"/>
              <w:jc w:val="center"/>
            </w:pPr>
            <w:r>
              <w:rPr>
                <w:rFonts w:ascii="Times New Roman" w:hAnsi="Times New Roman" w:cs="Times New Roman"/>
                <w:b/>
                <w:sz w:val="24"/>
                <w:szCs w:val="24"/>
                <w:lang w:eastAsia="ar-SA"/>
              </w:rPr>
              <w:t>Počet žáků</w:t>
            </w:r>
          </w:p>
        </w:tc>
        <w:tc>
          <w:tcPr>
            <w:tcW w:w="3023" w:type="dxa"/>
            <w:tcBorders>
              <w:top w:val="single" w:sz="4" w:space="0" w:color="00000A"/>
              <w:left w:val="single" w:sz="4" w:space="0" w:color="00000A"/>
              <w:bottom w:val="single" w:sz="4" w:space="0" w:color="00000A"/>
              <w:right w:val="single" w:sz="4" w:space="0" w:color="00000A"/>
            </w:tcBorders>
            <w:shd w:val="clear" w:color="auto" w:fill="B4C6E7"/>
            <w:tcMar>
              <w:top w:w="0" w:type="dxa"/>
              <w:left w:w="108" w:type="dxa"/>
              <w:bottom w:w="0" w:type="dxa"/>
              <w:right w:w="108" w:type="dxa"/>
            </w:tcMar>
          </w:tcPr>
          <w:p w:rsidR="007E5ED0" w:rsidRDefault="007E5ED0" w:rsidP="002712E0">
            <w:pPr>
              <w:pStyle w:val="Standard"/>
              <w:spacing w:after="0" w:line="240" w:lineRule="auto"/>
              <w:jc w:val="center"/>
            </w:pPr>
            <w:r>
              <w:rPr>
                <w:rFonts w:ascii="Times New Roman" w:hAnsi="Times New Roman" w:cs="Times New Roman"/>
                <w:b/>
                <w:sz w:val="24"/>
                <w:szCs w:val="24"/>
                <w:lang w:eastAsia="ar-SA"/>
              </w:rPr>
              <w:t>Počet pedagogických pracovníků</w:t>
            </w:r>
          </w:p>
        </w:tc>
      </w:tr>
      <w:tr w:rsidR="007E5ED0" w:rsidTr="002712E0">
        <w:tc>
          <w:tcPr>
            <w:tcW w:w="30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E5ED0" w:rsidRDefault="007E5ED0" w:rsidP="002712E0">
            <w:pPr>
              <w:pStyle w:val="Standard"/>
              <w:spacing w:after="0" w:line="240" w:lineRule="auto"/>
              <w:jc w:val="center"/>
            </w:pPr>
            <w:r>
              <w:rPr>
                <w:rFonts w:ascii="Times New Roman" w:hAnsi="Times New Roman" w:cs="Times New Roman"/>
                <w:sz w:val="24"/>
                <w:szCs w:val="24"/>
                <w:lang w:eastAsia="ar-SA"/>
              </w:rPr>
              <w:t>31</w:t>
            </w:r>
          </w:p>
          <w:p w:rsidR="007E5ED0" w:rsidRDefault="007E5ED0" w:rsidP="002712E0">
            <w:pPr>
              <w:pStyle w:val="Standard"/>
              <w:spacing w:after="0" w:line="240" w:lineRule="auto"/>
              <w:jc w:val="center"/>
              <w:rPr>
                <w:rFonts w:ascii="Times New Roman" w:hAnsi="Times New Roman" w:cs="Times New Roman"/>
                <w:sz w:val="24"/>
                <w:szCs w:val="24"/>
                <w:lang w:eastAsia="ar-SA"/>
              </w:rPr>
            </w:pPr>
          </w:p>
        </w:tc>
        <w:tc>
          <w:tcPr>
            <w:tcW w:w="30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E5ED0" w:rsidRDefault="007E5ED0" w:rsidP="002712E0">
            <w:pPr>
              <w:pStyle w:val="Standard"/>
              <w:spacing w:after="0" w:line="240" w:lineRule="auto"/>
              <w:jc w:val="center"/>
            </w:pPr>
            <w:r>
              <w:rPr>
                <w:rFonts w:ascii="Times New Roman" w:hAnsi="Times New Roman" w:cs="Times New Roman"/>
                <w:sz w:val="24"/>
                <w:szCs w:val="24"/>
                <w:lang w:eastAsia="ar-SA"/>
              </w:rPr>
              <w:t>302</w:t>
            </w:r>
          </w:p>
        </w:tc>
        <w:tc>
          <w:tcPr>
            <w:tcW w:w="302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E5ED0" w:rsidRDefault="007E5ED0" w:rsidP="002712E0">
            <w:pPr>
              <w:pStyle w:val="Standard"/>
              <w:spacing w:after="0" w:line="240" w:lineRule="auto"/>
              <w:jc w:val="center"/>
            </w:pPr>
            <w:r>
              <w:rPr>
                <w:rFonts w:ascii="Times New Roman" w:hAnsi="Times New Roman" w:cs="Times New Roman"/>
                <w:sz w:val="24"/>
                <w:szCs w:val="24"/>
                <w:lang w:eastAsia="ar-SA"/>
              </w:rPr>
              <w:t>36</w:t>
            </w:r>
          </w:p>
        </w:tc>
      </w:tr>
    </w:tbl>
    <w:p w:rsidR="007E5ED0" w:rsidRDefault="007E5ED0" w:rsidP="007E5ED0">
      <w:pPr>
        <w:pStyle w:val="Standard"/>
        <w:rPr>
          <w:lang w:eastAsia="ar-SA"/>
        </w:rPr>
      </w:pPr>
    </w:p>
    <w:p w:rsidR="007E5ED0" w:rsidRDefault="007E5ED0" w:rsidP="007E5ED0">
      <w:pPr>
        <w:pStyle w:val="Standard"/>
        <w:rPr>
          <w:lang w:eastAsia="ar-SA"/>
        </w:rPr>
      </w:pPr>
    </w:p>
    <w:p w:rsidR="007E5ED0" w:rsidRDefault="007E5ED0" w:rsidP="007E5ED0">
      <w:pPr>
        <w:pStyle w:val="Standard"/>
        <w:spacing w:after="0" w:line="360" w:lineRule="auto"/>
        <w:jc w:val="both"/>
      </w:pPr>
      <w:r>
        <w:rPr>
          <w:rFonts w:ascii="Times New Roman" w:hAnsi="Times New Roman" w:cs="Times New Roman"/>
          <w:sz w:val="24"/>
          <w:szCs w:val="24"/>
        </w:rPr>
        <w:t xml:space="preserve">     Naše škola vstoupila do novodobé historie školství v Litoměřicích v roce 1997. Jedná se o školu soukromou, která je řádně akreditována a je zařazena do sítě škol MŠMT ČR. Specializuje se především na obory Gastronomie a služeb, dále osobní a provozní služby.</w:t>
      </w:r>
    </w:p>
    <w:p w:rsidR="007E5ED0" w:rsidRDefault="007E5ED0" w:rsidP="007E5ED0">
      <w:pPr>
        <w:pStyle w:val="Standard"/>
        <w:spacing w:after="0" w:line="360" w:lineRule="auto"/>
      </w:pPr>
      <w:r>
        <w:rPr>
          <w:rFonts w:ascii="Times New Roman" w:hAnsi="Times New Roman" w:cs="Times New Roman"/>
          <w:sz w:val="24"/>
          <w:szCs w:val="24"/>
        </w:rPr>
        <w:t>Přehled oborů vzdělávání, která naše škola zajišťuje:</w:t>
      </w:r>
    </w:p>
    <w:p w:rsidR="007E5ED0" w:rsidRDefault="007E5ED0" w:rsidP="007E5ED0">
      <w:pPr>
        <w:pStyle w:val="Standard"/>
        <w:spacing w:after="0" w:line="360" w:lineRule="auto"/>
      </w:pPr>
      <w:r>
        <w:rPr>
          <w:rFonts w:ascii="Times New Roman" w:hAnsi="Times New Roman" w:cs="Times New Roman"/>
          <w:sz w:val="24"/>
          <w:szCs w:val="24"/>
        </w:rPr>
        <w:t>29-54-H/01 cukrář</w:t>
      </w:r>
    </w:p>
    <w:p w:rsidR="007E5ED0" w:rsidRDefault="007E5ED0" w:rsidP="007E5ED0">
      <w:pPr>
        <w:pStyle w:val="Standard"/>
        <w:spacing w:after="0" w:line="360" w:lineRule="auto"/>
      </w:pPr>
      <w:r>
        <w:rPr>
          <w:rFonts w:ascii="Times New Roman" w:hAnsi="Times New Roman" w:cs="Times New Roman"/>
          <w:sz w:val="24"/>
          <w:szCs w:val="24"/>
        </w:rPr>
        <w:t>65-51-H/01 kuchař-číšník</w:t>
      </w:r>
    </w:p>
    <w:p w:rsidR="007E5ED0" w:rsidRDefault="007E5ED0" w:rsidP="007E5ED0">
      <w:pPr>
        <w:pStyle w:val="Standard"/>
        <w:spacing w:after="0" w:line="360" w:lineRule="auto"/>
      </w:pPr>
      <w:r>
        <w:rPr>
          <w:rFonts w:ascii="Times New Roman" w:hAnsi="Times New Roman" w:cs="Times New Roman"/>
          <w:sz w:val="24"/>
          <w:szCs w:val="24"/>
        </w:rPr>
        <w:t>69-51-H/01 kadeřník</w:t>
      </w:r>
    </w:p>
    <w:p w:rsidR="007E5ED0" w:rsidRDefault="007E5ED0" w:rsidP="007E5ED0">
      <w:pPr>
        <w:pStyle w:val="Standard"/>
        <w:spacing w:after="0" w:line="360" w:lineRule="auto"/>
      </w:pPr>
      <w:r>
        <w:rPr>
          <w:rFonts w:ascii="Times New Roman" w:hAnsi="Times New Roman" w:cs="Times New Roman"/>
          <w:sz w:val="24"/>
          <w:szCs w:val="24"/>
        </w:rPr>
        <w:t>69-53-H/01 rekondiční a sportovní masér</w:t>
      </w:r>
    </w:p>
    <w:p w:rsidR="007E5ED0" w:rsidRDefault="007E5ED0" w:rsidP="007E5ED0">
      <w:pPr>
        <w:pStyle w:val="Standard"/>
        <w:spacing w:after="0" w:line="360" w:lineRule="auto"/>
      </w:pPr>
      <w:r>
        <w:rPr>
          <w:rFonts w:ascii="Times New Roman" w:hAnsi="Times New Roman" w:cs="Times New Roman"/>
          <w:sz w:val="24"/>
          <w:szCs w:val="24"/>
        </w:rPr>
        <w:t>29-51-E/01 potravinářská výroba</w:t>
      </w:r>
    </w:p>
    <w:p w:rsidR="007E5ED0" w:rsidRDefault="007E5ED0" w:rsidP="007E5ED0">
      <w:pPr>
        <w:pStyle w:val="Standard"/>
        <w:spacing w:after="0" w:line="360" w:lineRule="auto"/>
      </w:pPr>
      <w:r>
        <w:rPr>
          <w:rFonts w:ascii="Times New Roman" w:hAnsi="Times New Roman" w:cs="Times New Roman"/>
          <w:sz w:val="24"/>
          <w:szCs w:val="24"/>
        </w:rPr>
        <w:t>65-51-E/01 stravovací a ubytovací služby</w:t>
      </w:r>
    </w:p>
    <w:p w:rsidR="007E5ED0" w:rsidRDefault="007E5ED0" w:rsidP="007E5ED0">
      <w:pPr>
        <w:pStyle w:val="Standard"/>
        <w:spacing w:after="0" w:line="360" w:lineRule="auto"/>
      </w:pPr>
      <w:r>
        <w:rPr>
          <w:rFonts w:ascii="Times New Roman" w:hAnsi="Times New Roman" w:cs="Times New Roman"/>
          <w:sz w:val="24"/>
          <w:szCs w:val="24"/>
        </w:rPr>
        <w:t>75-41-E/01 pečovatelské služby</w:t>
      </w:r>
    </w:p>
    <w:p w:rsidR="007E5ED0" w:rsidRDefault="007E5ED0" w:rsidP="007E5ED0">
      <w:pPr>
        <w:pStyle w:val="Standard"/>
        <w:spacing w:after="0" w:line="360" w:lineRule="auto"/>
      </w:pPr>
      <w:r>
        <w:rPr>
          <w:rFonts w:ascii="Times New Roman" w:hAnsi="Times New Roman" w:cs="Times New Roman"/>
          <w:sz w:val="24"/>
          <w:szCs w:val="24"/>
        </w:rPr>
        <w:t>69-41-L/51 podnikání (nástavbový obor)</w:t>
      </w:r>
    </w:p>
    <w:p w:rsidR="007E5ED0" w:rsidRDefault="007E5ED0" w:rsidP="007E5ED0">
      <w:pPr>
        <w:pStyle w:val="Standard"/>
        <w:spacing w:after="0" w:line="360" w:lineRule="auto"/>
      </w:pPr>
      <w:r>
        <w:rPr>
          <w:rFonts w:ascii="Times New Roman" w:hAnsi="Times New Roman" w:cs="Times New Roman"/>
          <w:sz w:val="24"/>
          <w:szCs w:val="24"/>
        </w:rPr>
        <w:t>69-41-L/02 masér sportovní a rekondiční (maturitní obor)</w:t>
      </w:r>
    </w:p>
    <w:p w:rsidR="007E5ED0" w:rsidRDefault="007E5ED0" w:rsidP="007E5ED0">
      <w:pPr>
        <w:pStyle w:val="Standard"/>
        <w:spacing w:after="0" w:line="360" w:lineRule="auto"/>
      </w:pPr>
      <w:r>
        <w:rPr>
          <w:rFonts w:ascii="Times New Roman" w:hAnsi="Times New Roman" w:cs="Times New Roman"/>
          <w:sz w:val="24"/>
          <w:szCs w:val="24"/>
        </w:rPr>
        <w:t>69-41-L/01 kosmetické služby (maturitní obor)</w:t>
      </w:r>
    </w:p>
    <w:p w:rsidR="007E5ED0" w:rsidRDefault="007E5ED0" w:rsidP="007E5ED0">
      <w:pPr>
        <w:pStyle w:val="Standard"/>
        <w:spacing w:line="360" w:lineRule="auto"/>
        <w:jc w:val="both"/>
      </w:pPr>
      <w:r>
        <w:rPr>
          <w:rFonts w:ascii="Times New Roman" w:hAnsi="Times New Roman" w:cs="Times New Roman"/>
          <w:sz w:val="24"/>
          <w:szCs w:val="24"/>
        </w:rPr>
        <w:t>65-42-M/02 management cestovního ruchu (maturitní obor)</w:t>
      </w:r>
    </w:p>
    <w:p w:rsidR="007E5ED0" w:rsidRDefault="007E5ED0" w:rsidP="007E5ED0">
      <w:pPr>
        <w:pStyle w:val="Standard"/>
        <w:spacing w:line="360" w:lineRule="auto"/>
        <w:jc w:val="both"/>
      </w:pPr>
      <w:r>
        <w:rPr>
          <w:rFonts w:ascii="Times New Roman" w:hAnsi="Times New Roman" w:cs="Times New Roman"/>
          <w:sz w:val="24"/>
          <w:szCs w:val="24"/>
        </w:rPr>
        <w:t>Střední škola POHODA s.r.o. je soukromá střední škola.</w:t>
      </w:r>
    </w:p>
    <w:p w:rsidR="007E5ED0" w:rsidRDefault="007E5ED0" w:rsidP="007E5ED0">
      <w:pPr>
        <w:pStyle w:val="Standard"/>
        <w:spacing w:line="360" w:lineRule="auto"/>
        <w:jc w:val="both"/>
      </w:pPr>
      <w:r>
        <w:rPr>
          <w:rFonts w:ascii="Times New Roman" w:hAnsi="Times New Roman" w:cs="Times New Roman"/>
          <w:sz w:val="24"/>
          <w:szCs w:val="24"/>
        </w:rPr>
        <w:t>Odborné učebny, jídelna, kosmetické a kadeřnické salony jsou situovány v budově domova mládeže v ulici Žižkova.</w:t>
      </w:r>
    </w:p>
    <w:p w:rsidR="007E5ED0" w:rsidRDefault="007E5ED0" w:rsidP="007E5ED0">
      <w:pPr>
        <w:pStyle w:val="Nadpis3"/>
        <w:rPr>
          <w:rFonts w:cs="Times New Roman"/>
          <w:b w:val="0"/>
          <w:color w:val="auto"/>
          <w:szCs w:val="24"/>
        </w:rPr>
      </w:pPr>
      <w:bookmarkStart w:id="4" w:name="_Toc515010048"/>
      <w:bookmarkStart w:id="5" w:name="_Toc522275416"/>
      <w:bookmarkStart w:id="6" w:name="_Toc522536846"/>
    </w:p>
    <w:p w:rsidR="007E5ED0" w:rsidRDefault="007E5ED0" w:rsidP="007E5ED0">
      <w:pPr>
        <w:pStyle w:val="Nadpis3"/>
      </w:pPr>
      <w:r>
        <w:t>Analýza situace</w:t>
      </w:r>
      <w:bookmarkEnd w:id="4"/>
      <w:bookmarkEnd w:id="5"/>
      <w:bookmarkEnd w:id="6"/>
    </w:p>
    <w:p w:rsidR="007E5ED0" w:rsidRDefault="007E5ED0" w:rsidP="007E5ED0">
      <w:pPr>
        <w:pStyle w:val="Standard"/>
        <w:jc w:val="both"/>
        <w:rPr>
          <w:b/>
          <w:bCs/>
          <w:sz w:val="28"/>
          <w:szCs w:val="28"/>
        </w:rPr>
      </w:pPr>
    </w:p>
    <w:p w:rsidR="007E5ED0" w:rsidRDefault="007E5ED0" w:rsidP="007E5ED0">
      <w:pPr>
        <w:pStyle w:val="Standard"/>
        <w:spacing w:line="360" w:lineRule="auto"/>
        <w:jc w:val="both"/>
      </w:pPr>
      <w:r>
        <w:rPr>
          <w:rFonts w:ascii="Times New Roman" w:hAnsi="Times New Roman" w:cs="Times New Roman"/>
          <w:b/>
          <w:bCs/>
          <w:sz w:val="24"/>
          <w:szCs w:val="24"/>
        </w:rPr>
        <w:t>Rizikové faktory:</w:t>
      </w:r>
    </w:p>
    <w:p w:rsidR="007E5ED0" w:rsidRDefault="007E5ED0" w:rsidP="007E5ED0">
      <w:pPr>
        <w:pStyle w:val="Standard"/>
        <w:numPr>
          <w:ilvl w:val="0"/>
          <w:numId w:val="19"/>
        </w:numPr>
        <w:spacing w:after="0" w:line="360" w:lineRule="auto"/>
        <w:jc w:val="both"/>
      </w:pPr>
      <w:r>
        <w:rPr>
          <w:rFonts w:ascii="Times New Roman" w:hAnsi="Times New Roman" w:cs="Times New Roman"/>
          <w:bCs/>
          <w:sz w:val="24"/>
          <w:szCs w:val="24"/>
        </w:rPr>
        <w:t>Naši žáci se často setkávají v okolí školy s řadou závažných problémů – nezaměstnanost, kriminalita, konzumace alkoholu a drog.</w:t>
      </w:r>
    </w:p>
    <w:p w:rsidR="007E5ED0" w:rsidRDefault="007E5ED0" w:rsidP="007E5ED0">
      <w:pPr>
        <w:pStyle w:val="Standard"/>
        <w:numPr>
          <w:ilvl w:val="0"/>
          <w:numId w:val="6"/>
        </w:numPr>
        <w:spacing w:after="0" w:line="360" w:lineRule="auto"/>
        <w:jc w:val="both"/>
      </w:pPr>
      <w:r>
        <w:rPr>
          <w:rFonts w:ascii="Times New Roman" w:hAnsi="Times New Roman" w:cs="Times New Roman"/>
          <w:bCs/>
          <w:sz w:val="24"/>
          <w:szCs w:val="24"/>
        </w:rPr>
        <w:lastRenderedPageBreak/>
        <w:t>Etnický původ – někteří naši žáci jsou jiného etnika nebo cizinci. Ve výjimečných případech narážíme na jazykovou a kulturní bariéru.</w:t>
      </w:r>
    </w:p>
    <w:p w:rsidR="007E5ED0" w:rsidRDefault="007E5ED0" w:rsidP="007E5ED0">
      <w:pPr>
        <w:pStyle w:val="Standard"/>
        <w:numPr>
          <w:ilvl w:val="0"/>
          <w:numId w:val="6"/>
        </w:numPr>
        <w:spacing w:after="0" w:line="360" w:lineRule="auto"/>
        <w:jc w:val="both"/>
      </w:pPr>
      <w:r>
        <w:rPr>
          <w:rFonts w:ascii="Times New Roman" w:hAnsi="Times New Roman" w:cs="Times New Roman"/>
          <w:bCs/>
          <w:sz w:val="24"/>
          <w:szCs w:val="24"/>
        </w:rPr>
        <w:t>Žáci se specifickou poruchou chování – nebo žáci se zdravotním či jiným postižením, ale také žáci mimořádně nadané. Tito žáci jsou velice dobře integrovaní. Někteří žáci pracují dle IVP, PLPP nebo jsou zařazeni do speciální třídy (odborného učiliště).</w:t>
      </w:r>
    </w:p>
    <w:p w:rsidR="007E5ED0" w:rsidRDefault="007E5ED0" w:rsidP="007E5ED0">
      <w:pPr>
        <w:pStyle w:val="Standard"/>
        <w:numPr>
          <w:ilvl w:val="0"/>
          <w:numId w:val="6"/>
        </w:numPr>
        <w:spacing w:after="0" w:line="360" w:lineRule="auto"/>
        <w:jc w:val="both"/>
      </w:pPr>
      <w:r>
        <w:rPr>
          <w:rFonts w:ascii="Times New Roman" w:hAnsi="Times New Roman" w:cs="Times New Roman"/>
          <w:bCs/>
          <w:sz w:val="24"/>
          <w:szCs w:val="24"/>
        </w:rPr>
        <w:t xml:space="preserve">Projevy rizikového chování – někteří žáci mají zkušenosti s alkoholem, kouřením či užíváním drog. </w:t>
      </w:r>
    </w:p>
    <w:p w:rsidR="007E5ED0" w:rsidRDefault="007E5ED0" w:rsidP="007E5ED0">
      <w:pPr>
        <w:pStyle w:val="Standard"/>
        <w:numPr>
          <w:ilvl w:val="0"/>
          <w:numId w:val="6"/>
        </w:numPr>
        <w:spacing w:after="0" w:line="360" w:lineRule="auto"/>
      </w:pPr>
      <w:r>
        <w:rPr>
          <w:rFonts w:ascii="Times New Roman" w:hAnsi="Times New Roman" w:cs="Times New Roman"/>
          <w:sz w:val="24"/>
          <w:szCs w:val="24"/>
        </w:rPr>
        <w:t>Riziková prostředí ve škole a blízkém okolí:</w:t>
      </w:r>
    </w:p>
    <w:p w:rsidR="007E5ED0" w:rsidRDefault="007E5ED0" w:rsidP="007E5ED0">
      <w:pPr>
        <w:pStyle w:val="Standard"/>
        <w:spacing w:line="360" w:lineRule="auto"/>
        <w:ind w:left="360"/>
      </w:pPr>
      <w:r>
        <w:rPr>
          <w:rFonts w:ascii="Times New Roman" w:hAnsi="Times New Roman" w:cs="Times New Roman"/>
          <w:sz w:val="24"/>
          <w:szCs w:val="24"/>
        </w:rPr>
        <w:t>šatny, WC na všech podlažích, u tělocvičen, školní hřiště, blízké okolí školy (areál školy)</w:t>
      </w:r>
    </w:p>
    <w:p w:rsidR="007E5ED0" w:rsidRDefault="007E5ED0" w:rsidP="007E5ED0">
      <w:pPr>
        <w:pStyle w:val="Standard"/>
        <w:spacing w:line="360" w:lineRule="auto"/>
        <w:ind w:left="360"/>
      </w:pPr>
      <w:r>
        <w:rPr>
          <w:rFonts w:ascii="Times New Roman" w:hAnsi="Times New Roman" w:cs="Times New Roman"/>
          <w:sz w:val="24"/>
          <w:szCs w:val="24"/>
        </w:rPr>
        <w:t>- schodiště, zastávka autobusu v ulici, benzínová pumpa, parčík.</w:t>
      </w:r>
    </w:p>
    <w:p w:rsidR="007E5ED0" w:rsidRDefault="007E5ED0" w:rsidP="007E5ED0">
      <w:pPr>
        <w:pStyle w:val="Standard"/>
        <w:spacing w:line="360" w:lineRule="auto"/>
        <w:ind w:left="360"/>
        <w:rPr>
          <w:rFonts w:ascii="Times New Roman" w:hAnsi="Times New Roman" w:cs="Times New Roman"/>
          <w:sz w:val="24"/>
          <w:szCs w:val="24"/>
        </w:rPr>
      </w:pPr>
    </w:p>
    <w:p w:rsidR="007E5ED0" w:rsidRDefault="007E5ED0" w:rsidP="007E5ED0">
      <w:pPr>
        <w:pStyle w:val="Standard"/>
        <w:spacing w:line="360" w:lineRule="auto"/>
        <w:ind w:left="720"/>
        <w:jc w:val="both"/>
      </w:pPr>
      <w:r>
        <w:rPr>
          <w:rFonts w:ascii="Times New Roman" w:hAnsi="Times New Roman" w:cs="Times New Roman"/>
          <w:b/>
          <w:sz w:val="28"/>
          <w:szCs w:val="28"/>
        </w:rPr>
        <w:t>Protektivní (ochranné) faktory:</w:t>
      </w:r>
    </w:p>
    <w:p w:rsidR="007E5ED0" w:rsidRDefault="007E5ED0" w:rsidP="007E5ED0">
      <w:pPr>
        <w:pStyle w:val="Standard"/>
        <w:numPr>
          <w:ilvl w:val="0"/>
          <w:numId w:val="20"/>
        </w:numPr>
        <w:spacing w:after="0" w:line="360" w:lineRule="auto"/>
        <w:jc w:val="both"/>
      </w:pPr>
      <w:r>
        <w:rPr>
          <w:rFonts w:ascii="Times New Roman" w:hAnsi="Times New Roman" w:cs="Times New Roman"/>
          <w:sz w:val="23"/>
          <w:szCs w:val="23"/>
        </w:rPr>
        <w:t>Fungující poradenské pracoviště školy. V letošním roce začala na naší škole působit další významná členka pracoviště – speciální pedagožka Mgr. Michaela Kaňová</w:t>
      </w:r>
    </w:p>
    <w:p w:rsidR="007E5ED0" w:rsidRDefault="007E5ED0" w:rsidP="007E5ED0">
      <w:pPr>
        <w:pStyle w:val="Standard"/>
        <w:numPr>
          <w:ilvl w:val="0"/>
          <w:numId w:val="9"/>
        </w:numPr>
        <w:spacing w:after="0" w:line="360" w:lineRule="auto"/>
        <w:jc w:val="both"/>
      </w:pPr>
      <w:r>
        <w:rPr>
          <w:rFonts w:ascii="Times New Roman" w:hAnsi="Times New Roman" w:cs="Times New Roman"/>
          <w:sz w:val="23"/>
          <w:szCs w:val="23"/>
        </w:rPr>
        <w:t>Společné vzdělávání – tzv. inkluze. Škola je připravena na integraci žáků se speciálními vzdělávacími potřebami.</w:t>
      </w:r>
    </w:p>
    <w:p w:rsidR="007E5ED0" w:rsidRDefault="007E5ED0" w:rsidP="007E5ED0">
      <w:pPr>
        <w:pStyle w:val="Standard"/>
        <w:numPr>
          <w:ilvl w:val="0"/>
          <w:numId w:val="9"/>
        </w:numPr>
        <w:spacing w:after="0" w:line="360" w:lineRule="auto"/>
        <w:jc w:val="both"/>
      </w:pPr>
      <w:r>
        <w:rPr>
          <w:rFonts w:ascii="Times New Roman" w:hAnsi="Times New Roman" w:cs="Times New Roman"/>
          <w:sz w:val="23"/>
          <w:szCs w:val="23"/>
        </w:rPr>
        <w:t>Individuální přístup. Ve škole je běžný individuální přístup ke všem žákům, především pak k těm, kteří mají speciální vzdělávací potřeby nebo handicapy. Především ve třídách E oborů je umístěno maximálně 10 žáků.</w:t>
      </w:r>
    </w:p>
    <w:p w:rsidR="007E5ED0" w:rsidRDefault="007E5ED0" w:rsidP="007E5ED0">
      <w:pPr>
        <w:pStyle w:val="Standard"/>
        <w:numPr>
          <w:ilvl w:val="0"/>
          <w:numId w:val="9"/>
        </w:numPr>
        <w:spacing w:after="0" w:line="360" w:lineRule="auto"/>
        <w:jc w:val="both"/>
      </w:pPr>
      <w:r>
        <w:rPr>
          <w:rFonts w:ascii="Times New Roman" w:hAnsi="Times New Roman" w:cs="Times New Roman"/>
          <w:sz w:val="23"/>
          <w:szCs w:val="23"/>
        </w:rPr>
        <w:t>Pedagogický sbor je dalším pozitivem školy. Na škole působí cca 30 pedagogů. Odborná a pedagogická způsobilost učitelů je velmi vysoká.</w:t>
      </w:r>
    </w:p>
    <w:p w:rsidR="007E5ED0" w:rsidRDefault="007E5ED0" w:rsidP="007E5ED0">
      <w:pPr>
        <w:pStyle w:val="Standard"/>
        <w:numPr>
          <w:ilvl w:val="0"/>
          <w:numId w:val="9"/>
        </w:numPr>
        <w:spacing w:after="0" w:line="360" w:lineRule="auto"/>
        <w:jc w:val="both"/>
      </w:pPr>
      <w:r>
        <w:rPr>
          <w:rFonts w:ascii="Times New Roman" w:hAnsi="Times New Roman" w:cs="Times New Roman"/>
          <w:sz w:val="23"/>
          <w:szCs w:val="23"/>
        </w:rPr>
        <w:t>Materiálně-technická vybavenost školy je na celkem vysoké úrovni. Učebny jsou vybaveny moderní technikou a dostatkem učebních pomůcek. Pedagogové mají k dispozici vlastní notebooky, které používají při výuce. Ve škole je řada specializovaných prostor - jednotlivé předměty mají vlastní učebny. Kromě toho jsou ve škole dvě počítačové učebny, knihovna, jídelna a kvalitní hygienické zázemí.</w:t>
      </w:r>
    </w:p>
    <w:p w:rsidR="007E5ED0" w:rsidRDefault="007E5ED0" w:rsidP="007E5ED0">
      <w:pPr>
        <w:pStyle w:val="Standard"/>
        <w:numPr>
          <w:ilvl w:val="0"/>
          <w:numId w:val="9"/>
        </w:numPr>
        <w:spacing w:after="0" w:line="360" w:lineRule="auto"/>
        <w:jc w:val="both"/>
      </w:pPr>
      <w:r>
        <w:rPr>
          <w:rFonts w:ascii="Times New Roman" w:hAnsi="Times New Roman" w:cs="Times New Roman"/>
          <w:sz w:val="23"/>
          <w:szCs w:val="23"/>
        </w:rPr>
        <w:t>Informační a komunikační systém ve škole. Škola provozuje vynikající informační systém pro učitele, žáky a rodiče ŠKOLA ONLINE. V něm se průběžně objevují a doplňují údaje o veškerém dění ve škole. Tyto údaje jsou dostupné přes internet všem zainteresovaným osobám. Rodiče jsou tak okamžitě informováni o absenci a klasifikaci svého dítěte (elektronická žákovská knížka). Na webu jsou také veškeré údaje o akcích ve škole,</w:t>
      </w:r>
    </w:p>
    <w:p w:rsidR="007E5ED0" w:rsidRDefault="007E5ED0" w:rsidP="007E5ED0">
      <w:pPr>
        <w:pStyle w:val="Standard"/>
        <w:numPr>
          <w:ilvl w:val="0"/>
          <w:numId w:val="21"/>
        </w:numPr>
        <w:spacing w:after="0" w:line="360" w:lineRule="auto"/>
        <w:jc w:val="both"/>
      </w:pPr>
      <w:r>
        <w:rPr>
          <w:rFonts w:ascii="Times New Roman" w:hAnsi="Times New Roman" w:cs="Times New Roman"/>
          <w:sz w:val="23"/>
          <w:szCs w:val="23"/>
        </w:rPr>
        <w:t>Dopravní obslužnost. Škola má výbornou dopravní obslužnost, v nejbližším okolí je zastávka autobusů, v blízkosti je i vlakové nádraží.</w:t>
      </w:r>
    </w:p>
    <w:p w:rsidR="007E5ED0" w:rsidRDefault="007E5ED0" w:rsidP="007E5ED0">
      <w:pPr>
        <w:pStyle w:val="Standard"/>
        <w:spacing w:line="360" w:lineRule="auto"/>
        <w:rPr>
          <w:rFonts w:ascii="Times New Roman" w:hAnsi="Times New Roman" w:cs="Times New Roman"/>
          <w:b/>
          <w:bCs/>
          <w:sz w:val="28"/>
          <w:szCs w:val="28"/>
        </w:rPr>
      </w:pPr>
    </w:p>
    <w:p w:rsidR="007E5ED0" w:rsidRDefault="007E5ED0" w:rsidP="007E5ED0">
      <w:pPr>
        <w:pStyle w:val="Standard"/>
        <w:numPr>
          <w:ilvl w:val="0"/>
          <w:numId w:val="22"/>
        </w:numPr>
        <w:spacing w:after="0" w:line="360" w:lineRule="auto"/>
        <w:jc w:val="both"/>
      </w:pPr>
      <w:r>
        <w:rPr>
          <w:rFonts w:ascii="Times New Roman" w:hAnsi="Times New Roman" w:cs="Times New Roman"/>
          <w:sz w:val="24"/>
          <w:szCs w:val="24"/>
        </w:rPr>
        <w:t>Od začátku školního roku 2014/2015 probíhají v rámci projektových dnů pravidelná šetření ve třídách, zaměřená na rozsah užívání návykových látek, postoje k drogám a znalosti o drogách. Pokud jde o jiné formy rizikového chování, situace je podobná jako v případě užívání drog.</w:t>
      </w:r>
    </w:p>
    <w:p w:rsidR="007E5ED0" w:rsidRDefault="007E5ED0" w:rsidP="007E5ED0">
      <w:pPr>
        <w:pStyle w:val="Standard"/>
        <w:numPr>
          <w:ilvl w:val="0"/>
          <w:numId w:val="10"/>
        </w:numPr>
        <w:spacing w:after="0" w:line="360" w:lineRule="auto"/>
        <w:jc w:val="both"/>
      </w:pPr>
      <w:r>
        <w:rPr>
          <w:rFonts w:ascii="Times New Roman" w:hAnsi="Times New Roman" w:cs="Times New Roman"/>
          <w:sz w:val="24"/>
          <w:szCs w:val="24"/>
        </w:rPr>
        <w:t>Ředitelka školy provádí vždy dvě ankety v daném školním roce, zaměřené na vnímání žáků klimatu školy a volnočasové aktivity žáků. Úroveň rizikového chování žáků na škole je zjišťována průběžně, prací třídních učitelů a ostatních pedagogů.</w:t>
      </w:r>
    </w:p>
    <w:p w:rsidR="007E5ED0" w:rsidRDefault="007E5ED0" w:rsidP="007E5ED0">
      <w:pPr>
        <w:pStyle w:val="Standard"/>
        <w:numPr>
          <w:ilvl w:val="0"/>
          <w:numId w:val="10"/>
        </w:numPr>
        <w:spacing w:after="0" w:line="360" w:lineRule="auto"/>
        <w:jc w:val="both"/>
      </w:pPr>
      <w:r>
        <w:rPr>
          <w:rFonts w:ascii="Times New Roman" w:hAnsi="Times New Roman" w:cs="Times New Roman"/>
          <w:sz w:val="24"/>
          <w:szCs w:val="24"/>
        </w:rPr>
        <w:t>Z dotazníkových šetření je patrné, že většina žáků z vyšších ročníků mimo školu kouří cigarety a konzumuje alkohol. Z výsledků rovněž vyplývá, že někteří naši žáci experimentují s marihuanou. Jsou zaznamenány projevy vandalizmu a vulgárního chování žáků.</w:t>
      </w:r>
    </w:p>
    <w:p w:rsidR="007E5ED0" w:rsidRDefault="007E5ED0" w:rsidP="007E5ED0">
      <w:pPr>
        <w:pStyle w:val="Standard"/>
        <w:numPr>
          <w:ilvl w:val="0"/>
          <w:numId w:val="10"/>
        </w:numPr>
        <w:spacing w:after="0" w:line="360" w:lineRule="auto"/>
        <w:jc w:val="both"/>
      </w:pPr>
      <w:r>
        <w:rPr>
          <w:rFonts w:ascii="Times New Roman" w:hAnsi="Times New Roman" w:cs="Times New Roman"/>
          <w:sz w:val="24"/>
          <w:szCs w:val="24"/>
        </w:rPr>
        <w:t>Snaha o sjednocení postupu třídních učitelů při omlouvání žáků. Učitelé byli proškoleni na poradách, dostali doporučení neklasifikovat žáky s příliš velkou absencí – více než 30%, a při vyšší absenci vyžadovat potvrzení lékaře. Bylo vyžadováno důsledné dodržování školního řádu.</w:t>
      </w:r>
    </w:p>
    <w:p w:rsidR="007E5ED0" w:rsidRPr="00A118B2" w:rsidRDefault="007E5ED0" w:rsidP="00A118B2">
      <w:pPr>
        <w:pStyle w:val="Standard"/>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bCs/>
          <w:sz w:val="24"/>
          <w:szCs w:val="24"/>
        </w:rPr>
        <w:t xml:space="preserve">Vysoká absence – míra neomluvených hodin </w:t>
      </w:r>
      <w:proofErr w:type="gramStart"/>
      <w:r>
        <w:rPr>
          <w:rFonts w:ascii="Times New Roman" w:hAnsi="Times New Roman" w:cs="Times New Roman"/>
          <w:bCs/>
          <w:sz w:val="24"/>
          <w:szCs w:val="24"/>
        </w:rPr>
        <w:t>zůstává</w:t>
      </w:r>
      <w:proofErr w:type="gramEnd"/>
      <w:r>
        <w:rPr>
          <w:rFonts w:ascii="Times New Roman" w:hAnsi="Times New Roman" w:cs="Times New Roman"/>
          <w:bCs/>
          <w:sz w:val="24"/>
          <w:szCs w:val="24"/>
        </w:rPr>
        <w:t xml:space="preserve"> vysoká zejména u žáků </w:t>
      </w:r>
      <w:proofErr w:type="gramStart"/>
      <w:r>
        <w:rPr>
          <w:rFonts w:ascii="Times New Roman" w:hAnsi="Times New Roman" w:cs="Times New Roman"/>
          <w:bCs/>
          <w:sz w:val="24"/>
          <w:szCs w:val="24"/>
        </w:rPr>
        <w:t>SOU</w:t>
      </w:r>
      <w:proofErr w:type="gramEnd"/>
      <w:r>
        <w:rPr>
          <w:rFonts w:ascii="Times New Roman" w:hAnsi="Times New Roman" w:cs="Times New Roman"/>
          <w:bCs/>
          <w:sz w:val="24"/>
          <w:szCs w:val="24"/>
        </w:rPr>
        <w:t xml:space="preserve"> a OU </w:t>
      </w:r>
    </w:p>
    <w:p w:rsidR="00A118B2" w:rsidRDefault="00A118B2" w:rsidP="00A118B2">
      <w:pPr>
        <w:pStyle w:val="Standard"/>
        <w:spacing w:after="0" w:line="360" w:lineRule="auto"/>
        <w:jc w:val="both"/>
        <w:rPr>
          <w:rFonts w:ascii="Times New Roman" w:hAnsi="Times New Roman" w:cs="Times New Roman"/>
          <w:sz w:val="24"/>
          <w:szCs w:val="24"/>
        </w:rPr>
      </w:pPr>
    </w:p>
    <w:p w:rsidR="007E5ED0" w:rsidRDefault="007E5ED0" w:rsidP="007E5ED0">
      <w:pPr>
        <w:pStyle w:val="Standard"/>
        <w:jc w:val="both"/>
      </w:pPr>
      <w:r>
        <w:rPr>
          <w:rFonts w:ascii="Times New Roman" w:hAnsi="Times New Roman" w:cs="Times New Roman"/>
          <w:b/>
          <w:bCs/>
          <w:sz w:val="24"/>
          <w:szCs w:val="24"/>
        </w:rPr>
        <w:t>Východiska</w:t>
      </w:r>
    </w:p>
    <w:p w:rsidR="007E5ED0" w:rsidRDefault="007E5ED0" w:rsidP="007E5ED0">
      <w:pPr>
        <w:pStyle w:val="Standard"/>
        <w:jc w:val="both"/>
        <w:rPr>
          <w:rFonts w:ascii="Times New Roman" w:hAnsi="Times New Roman" w:cs="Times New Roman"/>
          <w:b/>
          <w:bCs/>
          <w:sz w:val="24"/>
          <w:szCs w:val="24"/>
        </w:rPr>
      </w:pPr>
    </w:p>
    <w:p w:rsidR="007E5ED0" w:rsidRDefault="007E5ED0" w:rsidP="007E5ED0">
      <w:pPr>
        <w:pStyle w:val="Standard"/>
        <w:spacing w:line="360" w:lineRule="auto"/>
        <w:jc w:val="both"/>
      </w:pPr>
      <w:r>
        <w:rPr>
          <w:rFonts w:ascii="Times New Roman" w:hAnsi="Times New Roman" w:cs="Times New Roman"/>
          <w:sz w:val="24"/>
          <w:szCs w:val="24"/>
        </w:rPr>
        <w:t xml:space="preserve">     Školní preventivní program má napomoci vytvořit pracovníkům školy podnětné prostředí pro výchovu a směrování studentů ke zdravému životnímu stylu a tím napomáhat eliminovat škodlivé jevy současné společnosti, jakými jsou drogové závislosti, užívání návykových </w:t>
      </w:r>
      <w:proofErr w:type="gramStart"/>
      <w:r>
        <w:rPr>
          <w:rFonts w:ascii="Times New Roman" w:hAnsi="Times New Roman" w:cs="Times New Roman"/>
          <w:sz w:val="24"/>
          <w:szCs w:val="24"/>
        </w:rPr>
        <w:t>látek,  alkoholismus</w:t>
      </w:r>
      <w:proofErr w:type="gramEnd"/>
      <w:r>
        <w:rPr>
          <w:rFonts w:ascii="Times New Roman" w:hAnsi="Times New Roman" w:cs="Times New Roman"/>
          <w:sz w:val="24"/>
          <w:szCs w:val="24"/>
        </w:rPr>
        <w:t>, kouření, šikanování, vandalismus a další formy násilného chování, záškoláctví, xenofobie, rasismus a intolerance.</w:t>
      </w:r>
    </w:p>
    <w:p w:rsidR="007E5ED0" w:rsidRDefault="007E5ED0" w:rsidP="007E5ED0">
      <w:pPr>
        <w:pStyle w:val="Standard"/>
        <w:spacing w:line="360" w:lineRule="auto"/>
        <w:jc w:val="both"/>
      </w:pPr>
      <w:r>
        <w:rPr>
          <w:rFonts w:ascii="Times New Roman" w:hAnsi="Times New Roman" w:cs="Times New Roman"/>
          <w:b/>
          <w:bCs/>
          <w:sz w:val="24"/>
          <w:szCs w:val="24"/>
        </w:rPr>
        <w:t>Zlepšení komunikace a zvyšování názorové tolerance</w:t>
      </w:r>
    </w:p>
    <w:p w:rsidR="007E5ED0" w:rsidRDefault="007E5ED0" w:rsidP="007E5ED0">
      <w:pPr>
        <w:pStyle w:val="Standard"/>
        <w:spacing w:line="360" w:lineRule="auto"/>
        <w:jc w:val="both"/>
      </w:pPr>
      <w:r>
        <w:rPr>
          <w:rFonts w:ascii="Times New Roman" w:hAnsi="Times New Roman" w:cs="Times New Roman"/>
          <w:sz w:val="24"/>
          <w:szCs w:val="24"/>
        </w:rPr>
        <w:t xml:space="preserve">   Pro školní rok </w:t>
      </w:r>
      <w:r>
        <w:rPr>
          <w:rFonts w:ascii="Times New Roman" w:hAnsi="Times New Roman" w:cs="Times New Roman"/>
          <w:b/>
          <w:bCs/>
          <w:sz w:val="24"/>
          <w:szCs w:val="24"/>
        </w:rPr>
        <w:t xml:space="preserve">2018/2019 </w:t>
      </w:r>
      <w:r>
        <w:rPr>
          <w:rFonts w:ascii="Times New Roman" w:hAnsi="Times New Roman" w:cs="Times New Roman"/>
          <w:sz w:val="24"/>
          <w:szCs w:val="24"/>
        </w:rPr>
        <w:t>trvá potřeba zlepšit komunikaci mezi jednotlivými zaměstnanci. Zařadit pravidelná setkávání učitelů, na kterých budou konzultovat používané metody práce. Cílem schůzek bude zjistit, které metody a postupy aktivizovaly žáky a přispěly k rozvoji samostatného myšlení žáků. Při dosažení tohoto cíle lze předpokládat i zlepšení komunikace a názorové tolerance mezi žáky navzájem a žáky a vyučujícími. Úkolem pro předmětovou komisi základů společenských věd je zařadit témata související se zvyšováním názorové tolerance do vzdělávacího plánu a informovat metodika prevence, zaměřit se zejména na názorovou toleranci vůči různým skupinám obyvatel. Nabízí se možnost exkurzí a přednášek.</w:t>
      </w:r>
    </w:p>
    <w:p w:rsidR="007E5ED0" w:rsidRDefault="007E5ED0" w:rsidP="007E5ED0">
      <w:pPr>
        <w:pStyle w:val="Standard"/>
        <w:spacing w:line="360" w:lineRule="auto"/>
        <w:jc w:val="both"/>
        <w:rPr>
          <w:rFonts w:ascii="Times New Roman" w:hAnsi="Times New Roman" w:cs="Times New Roman"/>
          <w:sz w:val="24"/>
          <w:szCs w:val="24"/>
        </w:rPr>
      </w:pPr>
    </w:p>
    <w:p w:rsidR="007E5ED0" w:rsidRDefault="007E5ED0" w:rsidP="007E5ED0">
      <w:pPr>
        <w:pStyle w:val="Standard"/>
        <w:spacing w:line="360" w:lineRule="auto"/>
        <w:jc w:val="both"/>
      </w:pPr>
      <w:r>
        <w:rPr>
          <w:rFonts w:ascii="Times New Roman" w:hAnsi="Times New Roman" w:cs="Times New Roman"/>
          <w:b/>
          <w:bCs/>
          <w:sz w:val="24"/>
          <w:szCs w:val="24"/>
        </w:rPr>
        <w:t>Snížení poptávky po legálních drogách</w:t>
      </w:r>
    </w:p>
    <w:p w:rsidR="007E5ED0" w:rsidRDefault="007E5ED0" w:rsidP="007E5ED0">
      <w:pPr>
        <w:pStyle w:val="Standard"/>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 březnu se na naší škole uskutečnily v rámci Dnů Pohody dva dny prevence, zaměřené především na rizikové chování. Byl a je stálý apel na zaměstnance školy, aby netolerovali chování žáků, které je v rozporu se školním řádem a v tomto ohledu jednali jednotně. </w:t>
      </w:r>
    </w:p>
    <w:p w:rsidR="007E5ED0" w:rsidRDefault="007E5ED0" w:rsidP="007E5ED0">
      <w:pPr>
        <w:pStyle w:val="Zkladntext2"/>
        <w:spacing w:line="360" w:lineRule="auto"/>
        <w:jc w:val="both"/>
      </w:pPr>
      <w:r>
        <w:t xml:space="preserve">     Každý pedagogický pracovník postupuje podle Směrnice č.1/2009 „ Postup školy při výskytu rizikového chování žáků.“ V případech podezření nebo již prokazatelných jevů rizikového chování řeší situaci pedagogický pracovník včetně výchovného poradce, popř. ředitelka školy.</w:t>
      </w:r>
    </w:p>
    <w:p w:rsidR="007E5ED0" w:rsidRDefault="007E5ED0" w:rsidP="007E5ED0">
      <w:pPr>
        <w:pStyle w:val="Standard"/>
        <w:spacing w:line="360" w:lineRule="auto"/>
        <w:jc w:val="both"/>
        <w:rPr>
          <w:rFonts w:ascii="Times New Roman" w:hAnsi="Times New Roman" w:cs="Times New Roman"/>
          <w:sz w:val="24"/>
          <w:szCs w:val="24"/>
        </w:rPr>
      </w:pPr>
    </w:p>
    <w:p w:rsidR="007E5ED0" w:rsidRDefault="007E5ED0" w:rsidP="007E5ED0">
      <w:pPr>
        <w:pStyle w:val="Standard"/>
        <w:spacing w:line="360" w:lineRule="auto"/>
        <w:jc w:val="both"/>
      </w:pPr>
      <w:r>
        <w:rPr>
          <w:rFonts w:ascii="Times New Roman" w:hAnsi="Times New Roman" w:cs="Times New Roman"/>
          <w:color w:val="0D0D0D"/>
          <w:sz w:val="24"/>
          <w:szCs w:val="24"/>
        </w:rPr>
        <w:t xml:space="preserve">Pro školní rok </w:t>
      </w:r>
      <w:r>
        <w:rPr>
          <w:rFonts w:ascii="Times New Roman" w:hAnsi="Times New Roman" w:cs="Times New Roman"/>
          <w:b/>
          <w:bCs/>
          <w:color w:val="0D0D0D"/>
          <w:sz w:val="24"/>
          <w:szCs w:val="24"/>
        </w:rPr>
        <w:t xml:space="preserve">2018/2019 </w:t>
      </w:r>
      <w:r>
        <w:rPr>
          <w:rFonts w:ascii="Times New Roman" w:hAnsi="Times New Roman" w:cs="Times New Roman"/>
          <w:sz w:val="24"/>
          <w:szCs w:val="24"/>
        </w:rPr>
        <w:t>se jeví jako účelné realizovat přednášky v rámci dnů prevence, seznámit žáky se školním řádem a jednotně vyžadovat jeho dodržování ze strany všech zaměstnanců školy.</w:t>
      </w:r>
    </w:p>
    <w:p w:rsidR="007E5ED0" w:rsidRDefault="007E5ED0" w:rsidP="007E5ED0">
      <w:pPr>
        <w:pStyle w:val="Standard"/>
        <w:spacing w:line="360" w:lineRule="auto"/>
        <w:jc w:val="both"/>
        <w:rPr>
          <w:rFonts w:ascii="Times New Roman" w:hAnsi="Times New Roman" w:cs="Times New Roman"/>
        </w:rPr>
      </w:pPr>
    </w:p>
    <w:p w:rsidR="007E5ED0" w:rsidRDefault="007E5ED0" w:rsidP="007E5ED0">
      <w:pPr>
        <w:pStyle w:val="Nadpis3"/>
      </w:pPr>
      <w:bookmarkStart w:id="7" w:name="_Toc515010049"/>
      <w:bookmarkStart w:id="8" w:name="_Toc522275417"/>
      <w:bookmarkStart w:id="9" w:name="_Toc522536847"/>
      <w:r>
        <w:t>Popis vnitřních informačních</w:t>
      </w:r>
      <w:bookmarkEnd w:id="7"/>
      <w:r>
        <w:t xml:space="preserve"> zdrojů</w:t>
      </w:r>
      <w:bookmarkEnd w:id="8"/>
      <w:bookmarkEnd w:id="9"/>
    </w:p>
    <w:p w:rsidR="007E5ED0" w:rsidRDefault="007E5ED0" w:rsidP="007E5ED0">
      <w:pPr>
        <w:pStyle w:val="Standard"/>
      </w:pPr>
    </w:p>
    <w:p w:rsidR="007E5ED0" w:rsidRDefault="007E5ED0" w:rsidP="007E5ED0">
      <w:pPr>
        <w:pStyle w:val="Standard"/>
        <w:spacing w:line="360" w:lineRule="auto"/>
        <w:ind w:left="360"/>
        <w:jc w:val="both"/>
      </w:pPr>
      <w:r>
        <w:rPr>
          <w:rFonts w:ascii="Times New Roman" w:hAnsi="Times New Roman" w:cs="Times New Roman"/>
          <w:sz w:val="24"/>
          <w:szCs w:val="24"/>
        </w:rPr>
        <w:t>Nejen pro pedagogy, ale zejména pro žáky jsou určeny vnitřní informační zdroje na naší škole. Tyto zdroje mohou denně žáci využívat, jsou kvalitní a důvěryhodné.</w:t>
      </w:r>
    </w:p>
    <w:p w:rsidR="007E5ED0" w:rsidRDefault="007E5ED0" w:rsidP="007E5ED0">
      <w:pPr>
        <w:pStyle w:val="Standard"/>
        <w:widowControl w:val="0"/>
        <w:numPr>
          <w:ilvl w:val="0"/>
          <w:numId w:val="23"/>
        </w:numPr>
        <w:spacing w:after="0" w:line="360" w:lineRule="auto"/>
        <w:ind w:left="720" w:hanging="360"/>
        <w:jc w:val="both"/>
      </w:pPr>
      <w:r>
        <w:rPr>
          <w:rFonts w:ascii="Times New Roman" w:hAnsi="Times New Roman" w:cs="Times New Roman"/>
          <w:sz w:val="24"/>
          <w:szCs w:val="24"/>
        </w:rPr>
        <w:t>Webové stránky školy – informace o práci výchovného poradce a metodika prevence</w:t>
      </w:r>
    </w:p>
    <w:p w:rsidR="007E5ED0" w:rsidRDefault="007E5ED0" w:rsidP="007E5ED0">
      <w:pPr>
        <w:pStyle w:val="Standard"/>
        <w:widowControl w:val="0"/>
        <w:numPr>
          <w:ilvl w:val="0"/>
          <w:numId w:val="4"/>
        </w:numPr>
        <w:spacing w:after="0" w:line="360" w:lineRule="auto"/>
        <w:ind w:left="720" w:hanging="360"/>
      </w:pPr>
      <w:r>
        <w:rPr>
          <w:rFonts w:ascii="Times New Roman" w:hAnsi="Times New Roman" w:cs="Times New Roman"/>
          <w:sz w:val="24"/>
          <w:szCs w:val="24"/>
        </w:rPr>
        <w:t>DVD, videokazety atd. zaměřené na oblast rizikového chování</w:t>
      </w:r>
    </w:p>
    <w:p w:rsidR="007E5ED0" w:rsidRDefault="007E5ED0" w:rsidP="007E5ED0">
      <w:pPr>
        <w:pStyle w:val="Standard"/>
        <w:widowControl w:val="0"/>
        <w:numPr>
          <w:ilvl w:val="0"/>
          <w:numId w:val="4"/>
        </w:numPr>
        <w:spacing w:after="0" w:line="360" w:lineRule="auto"/>
        <w:ind w:left="720" w:hanging="360"/>
      </w:pPr>
      <w:r>
        <w:rPr>
          <w:rFonts w:ascii="Times New Roman" w:hAnsi="Times New Roman" w:cs="Times New Roman"/>
          <w:sz w:val="24"/>
          <w:szCs w:val="24"/>
        </w:rPr>
        <w:t xml:space="preserve">Vyučující i žáci si mohou zapůjčit v naší školní knihovně knihy, které jsou zaměřené na oblast rizikového chování, časopisy Prevence a </w:t>
      </w:r>
      <w:proofErr w:type="spellStart"/>
      <w:r>
        <w:rPr>
          <w:rFonts w:ascii="Times New Roman" w:hAnsi="Times New Roman" w:cs="Times New Roman"/>
          <w:sz w:val="24"/>
          <w:szCs w:val="24"/>
        </w:rPr>
        <w:t>Adiktologie</w:t>
      </w:r>
      <w:proofErr w:type="spellEnd"/>
    </w:p>
    <w:p w:rsidR="007E5ED0" w:rsidRDefault="007E5ED0" w:rsidP="007E5ED0">
      <w:pPr>
        <w:pStyle w:val="Standard"/>
        <w:widowControl w:val="0"/>
        <w:numPr>
          <w:ilvl w:val="0"/>
          <w:numId w:val="4"/>
        </w:numPr>
        <w:spacing w:after="0" w:line="360" w:lineRule="auto"/>
        <w:ind w:left="720" w:hanging="360"/>
      </w:pPr>
      <w:r>
        <w:rPr>
          <w:rFonts w:ascii="Times New Roman" w:hAnsi="Times New Roman" w:cs="Times New Roman"/>
          <w:sz w:val="24"/>
          <w:szCs w:val="24"/>
        </w:rPr>
        <w:t>Informace získané od pracovníků a žáků školy, včetně schránky důvěry</w:t>
      </w:r>
    </w:p>
    <w:p w:rsidR="007E5ED0" w:rsidRDefault="007E5ED0" w:rsidP="007E5ED0">
      <w:pPr>
        <w:pStyle w:val="Standard"/>
        <w:widowControl w:val="0"/>
        <w:numPr>
          <w:ilvl w:val="0"/>
          <w:numId w:val="4"/>
        </w:numPr>
        <w:spacing w:after="0" w:line="360" w:lineRule="auto"/>
        <w:ind w:left="720" w:hanging="360"/>
        <w:jc w:val="both"/>
      </w:pPr>
      <w:r>
        <w:rPr>
          <w:rFonts w:ascii="Times New Roman" w:hAnsi="Times New Roman" w:cs="Times New Roman"/>
          <w:sz w:val="24"/>
          <w:szCs w:val="24"/>
        </w:rPr>
        <w:t>Kontakty na VP a ŠMP, PPP a SPC Litoměřice</w:t>
      </w:r>
    </w:p>
    <w:p w:rsidR="007E5ED0" w:rsidRDefault="007E5ED0" w:rsidP="007E5ED0">
      <w:pPr>
        <w:pStyle w:val="Standard"/>
        <w:widowControl w:val="0"/>
        <w:numPr>
          <w:ilvl w:val="0"/>
          <w:numId w:val="4"/>
        </w:numPr>
        <w:spacing w:after="0" w:line="360" w:lineRule="auto"/>
        <w:ind w:left="720" w:hanging="360"/>
        <w:jc w:val="both"/>
      </w:pPr>
      <w:r>
        <w:rPr>
          <w:rFonts w:ascii="Times New Roman" w:hAnsi="Times New Roman" w:cs="Times New Roman"/>
          <w:sz w:val="24"/>
          <w:szCs w:val="24"/>
        </w:rPr>
        <w:t>Metodické, učební materiály a další pomůcky</w:t>
      </w:r>
    </w:p>
    <w:p w:rsidR="007E5ED0" w:rsidRDefault="007E5ED0" w:rsidP="007E5ED0">
      <w:pPr>
        <w:pStyle w:val="Standard"/>
        <w:jc w:val="both"/>
        <w:rPr>
          <w:sz w:val="32"/>
          <w:szCs w:val="32"/>
        </w:rPr>
      </w:pPr>
    </w:p>
    <w:p w:rsidR="007E5ED0" w:rsidRDefault="007E5ED0" w:rsidP="007E5ED0">
      <w:pPr>
        <w:pStyle w:val="Nadpis3"/>
      </w:pPr>
      <w:bookmarkStart w:id="10" w:name="_Toc515010050"/>
      <w:bookmarkStart w:id="11" w:name="_Toc522275418"/>
      <w:bookmarkStart w:id="12" w:name="_Toc522536848"/>
      <w:r>
        <w:t>Popis vnějších zdrojů</w:t>
      </w:r>
      <w:bookmarkEnd w:id="10"/>
      <w:bookmarkEnd w:id="11"/>
      <w:bookmarkEnd w:id="12"/>
    </w:p>
    <w:p w:rsidR="007E5ED0" w:rsidRDefault="007E5ED0" w:rsidP="007E5ED0">
      <w:pPr>
        <w:pStyle w:val="Standard"/>
        <w:ind w:left="360"/>
        <w:rPr>
          <w:sz w:val="30"/>
          <w:szCs w:val="30"/>
        </w:rPr>
      </w:pPr>
    </w:p>
    <w:p w:rsidR="007E5ED0" w:rsidRDefault="007E5ED0" w:rsidP="007E5ED0">
      <w:pPr>
        <w:pStyle w:val="Standard"/>
        <w:rPr>
          <w:rFonts w:ascii="Times New Roman" w:hAnsi="Times New Roman" w:cs="Times New Roman"/>
          <w:sz w:val="24"/>
          <w:szCs w:val="24"/>
        </w:rPr>
      </w:pPr>
      <w:r>
        <w:rPr>
          <w:rFonts w:ascii="Times New Roman" w:hAnsi="Times New Roman" w:cs="Times New Roman"/>
          <w:sz w:val="24"/>
          <w:szCs w:val="24"/>
        </w:rPr>
        <w:t>Organizace a odborná zařízení, na které se škola obrací v indikovaných případech</w:t>
      </w:r>
    </w:p>
    <w:p w:rsidR="00A118B2" w:rsidRDefault="00A118B2" w:rsidP="007E5ED0">
      <w:pPr>
        <w:pStyle w:val="Standard"/>
      </w:pPr>
    </w:p>
    <w:p w:rsidR="007E5ED0" w:rsidRDefault="007E5ED0" w:rsidP="007E5ED0">
      <w:pPr>
        <w:pStyle w:val="Standard"/>
        <w:rPr>
          <w:rFonts w:ascii="Times New Roman" w:hAnsi="Times New Roman" w:cs="Times New Roman"/>
        </w:rPr>
      </w:pPr>
    </w:p>
    <w:tbl>
      <w:tblPr>
        <w:tblW w:w="9476" w:type="dxa"/>
        <w:tblInd w:w="-108" w:type="dxa"/>
        <w:tblLayout w:type="fixed"/>
        <w:tblCellMar>
          <w:left w:w="10" w:type="dxa"/>
          <w:right w:w="10" w:type="dxa"/>
        </w:tblCellMar>
        <w:tblLook w:val="04A0" w:firstRow="1" w:lastRow="0" w:firstColumn="1" w:lastColumn="0" w:noHBand="0" w:noVBand="1"/>
      </w:tblPr>
      <w:tblGrid>
        <w:gridCol w:w="4477"/>
        <w:gridCol w:w="4999"/>
      </w:tblGrid>
      <w:tr w:rsidR="007E5ED0" w:rsidTr="002712E0">
        <w:trPr>
          <w:trHeight w:val="273"/>
        </w:trPr>
        <w:tc>
          <w:tcPr>
            <w:tcW w:w="4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5ED0" w:rsidRDefault="007E5ED0" w:rsidP="002712E0">
            <w:pPr>
              <w:pStyle w:val="Standard"/>
            </w:pPr>
            <w:r>
              <w:rPr>
                <w:rFonts w:ascii="Times New Roman" w:hAnsi="Times New Roman" w:cs="Times New Roman"/>
                <w:b/>
                <w:color w:val="C45911"/>
                <w:sz w:val="28"/>
                <w:szCs w:val="28"/>
              </w:rPr>
              <w:lastRenderedPageBreak/>
              <w:t>Pracoviště</w:t>
            </w:r>
          </w:p>
        </w:tc>
        <w:tc>
          <w:tcPr>
            <w:tcW w:w="49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5ED0" w:rsidRDefault="007E5ED0" w:rsidP="002712E0">
            <w:pPr>
              <w:pStyle w:val="Standard"/>
            </w:pPr>
            <w:r>
              <w:rPr>
                <w:rFonts w:ascii="Times New Roman" w:hAnsi="Times New Roman" w:cs="Times New Roman"/>
                <w:b/>
                <w:color w:val="C45911"/>
                <w:sz w:val="28"/>
                <w:szCs w:val="28"/>
              </w:rPr>
              <w:t>Kontakt</w:t>
            </w:r>
          </w:p>
        </w:tc>
      </w:tr>
      <w:tr w:rsidR="007E5ED0" w:rsidTr="002712E0">
        <w:trPr>
          <w:trHeight w:val="735"/>
        </w:trPr>
        <w:tc>
          <w:tcPr>
            <w:tcW w:w="4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5ED0" w:rsidRDefault="007E5ED0" w:rsidP="002712E0">
            <w:pPr>
              <w:pStyle w:val="Standard"/>
              <w:jc w:val="both"/>
            </w:pPr>
            <w:r>
              <w:rPr>
                <w:rFonts w:ascii="Times New Roman" w:hAnsi="Times New Roman" w:cs="Times New Roman"/>
                <w:sz w:val="24"/>
                <w:szCs w:val="24"/>
              </w:rPr>
              <w:t>OSPOD (oddělení sociálně právní ochrany dětí), p. Mrázová</w:t>
            </w:r>
          </w:p>
        </w:tc>
        <w:tc>
          <w:tcPr>
            <w:tcW w:w="49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5ED0" w:rsidRDefault="007E5ED0" w:rsidP="002712E0">
            <w:pPr>
              <w:pStyle w:val="Standard"/>
            </w:pPr>
            <w:r>
              <w:rPr>
                <w:rFonts w:ascii="Times New Roman" w:hAnsi="Times New Roman" w:cs="Times New Roman"/>
                <w:sz w:val="24"/>
                <w:szCs w:val="24"/>
              </w:rPr>
              <w:t>416 916 421</w:t>
            </w:r>
          </w:p>
        </w:tc>
      </w:tr>
      <w:tr w:rsidR="007E5ED0" w:rsidTr="002712E0">
        <w:trPr>
          <w:trHeight w:val="881"/>
        </w:trPr>
        <w:tc>
          <w:tcPr>
            <w:tcW w:w="4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5ED0" w:rsidRDefault="007E5ED0" w:rsidP="002712E0">
            <w:pPr>
              <w:pStyle w:val="Standard"/>
            </w:pPr>
            <w:r>
              <w:rPr>
                <w:rFonts w:ascii="Times New Roman" w:hAnsi="Times New Roman" w:cs="Times New Roman"/>
                <w:sz w:val="24"/>
                <w:szCs w:val="24"/>
              </w:rPr>
              <w:t>Pedagogicko-psychologická poradna</w:t>
            </w:r>
          </w:p>
          <w:p w:rsidR="007E5ED0" w:rsidRDefault="007E5ED0" w:rsidP="007E5ED0">
            <w:pPr>
              <w:pStyle w:val="Standard"/>
            </w:pPr>
            <w:r>
              <w:rPr>
                <w:rFonts w:ascii="Times New Roman" w:hAnsi="Times New Roman" w:cs="Times New Roman"/>
                <w:sz w:val="24"/>
                <w:szCs w:val="24"/>
              </w:rPr>
              <w:t xml:space="preserve">Litoměřice Mgr. </w:t>
            </w:r>
            <w:proofErr w:type="spellStart"/>
            <w:r>
              <w:rPr>
                <w:rFonts w:ascii="Times New Roman" w:hAnsi="Times New Roman" w:cs="Times New Roman"/>
                <w:sz w:val="24"/>
                <w:szCs w:val="24"/>
              </w:rPr>
              <w:t>Kozicová</w:t>
            </w:r>
            <w:proofErr w:type="spellEnd"/>
          </w:p>
        </w:tc>
        <w:tc>
          <w:tcPr>
            <w:tcW w:w="49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5ED0" w:rsidRDefault="007E5ED0" w:rsidP="002712E0">
            <w:pPr>
              <w:pStyle w:val="Default"/>
              <w:spacing w:after="193" w:line="360" w:lineRule="auto"/>
              <w:jc w:val="both"/>
            </w:pPr>
            <w:r>
              <w:t>416 733 031</w:t>
            </w:r>
          </w:p>
          <w:p w:rsidR="007E5ED0" w:rsidRDefault="007E5ED0" w:rsidP="002712E0">
            <w:pPr>
              <w:pStyle w:val="Standard"/>
              <w:rPr>
                <w:rFonts w:ascii="Times New Roman" w:hAnsi="Times New Roman" w:cs="Times New Roman"/>
                <w:sz w:val="24"/>
                <w:szCs w:val="24"/>
              </w:rPr>
            </w:pPr>
          </w:p>
        </w:tc>
      </w:tr>
      <w:tr w:rsidR="007E5ED0" w:rsidTr="002712E0">
        <w:trPr>
          <w:trHeight w:val="562"/>
        </w:trPr>
        <w:tc>
          <w:tcPr>
            <w:tcW w:w="4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5ED0" w:rsidRDefault="007E5ED0" w:rsidP="002712E0">
            <w:pPr>
              <w:pStyle w:val="Standard"/>
            </w:pPr>
            <w:r>
              <w:rPr>
                <w:rFonts w:ascii="Times New Roman" w:hAnsi="Times New Roman" w:cs="Times New Roman"/>
                <w:sz w:val="24"/>
                <w:szCs w:val="24"/>
              </w:rPr>
              <w:t>Speciálně - pedagogické centrum PhDr. Tomická</w:t>
            </w:r>
          </w:p>
        </w:tc>
        <w:tc>
          <w:tcPr>
            <w:tcW w:w="49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5ED0" w:rsidRDefault="007E5ED0" w:rsidP="002712E0">
            <w:pPr>
              <w:pStyle w:val="Standard"/>
            </w:pPr>
            <w:r>
              <w:rPr>
                <w:rFonts w:ascii="Times New Roman" w:hAnsi="Times New Roman" w:cs="Times New Roman"/>
                <w:sz w:val="24"/>
                <w:szCs w:val="24"/>
              </w:rPr>
              <w:t>416 735 073</w:t>
            </w:r>
          </w:p>
        </w:tc>
      </w:tr>
      <w:tr w:rsidR="007E5ED0" w:rsidTr="002712E0">
        <w:trPr>
          <w:trHeight w:val="855"/>
        </w:trPr>
        <w:tc>
          <w:tcPr>
            <w:tcW w:w="4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5ED0" w:rsidRDefault="007E5ED0" w:rsidP="002712E0">
            <w:pPr>
              <w:pStyle w:val="Standard"/>
            </w:pPr>
            <w:r>
              <w:rPr>
                <w:rFonts w:ascii="Times New Roman" w:hAnsi="Times New Roman" w:cs="Times New Roman"/>
                <w:sz w:val="24"/>
                <w:szCs w:val="24"/>
              </w:rPr>
              <w:t xml:space="preserve">Preventivní informační skupina Policie ČR Litoměřice- prap. </w:t>
            </w:r>
            <w:proofErr w:type="spellStart"/>
            <w:r>
              <w:rPr>
                <w:rFonts w:ascii="Times New Roman" w:hAnsi="Times New Roman" w:cs="Times New Roman"/>
                <w:sz w:val="24"/>
                <w:szCs w:val="24"/>
              </w:rPr>
              <w:t>Ladiš</w:t>
            </w:r>
            <w:proofErr w:type="spellEnd"/>
          </w:p>
        </w:tc>
        <w:tc>
          <w:tcPr>
            <w:tcW w:w="49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5ED0" w:rsidRDefault="007E5ED0" w:rsidP="002712E0">
            <w:pPr>
              <w:pStyle w:val="Standard"/>
            </w:pPr>
            <w:r>
              <w:rPr>
                <w:rFonts w:ascii="Times New Roman" w:hAnsi="Times New Roman" w:cs="Times New Roman"/>
                <w:sz w:val="24"/>
                <w:szCs w:val="24"/>
              </w:rPr>
              <w:t>735 165 522</w:t>
            </w:r>
          </w:p>
        </w:tc>
      </w:tr>
      <w:tr w:rsidR="007E5ED0" w:rsidTr="002712E0">
        <w:trPr>
          <w:trHeight w:val="698"/>
        </w:trPr>
        <w:tc>
          <w:tcPr>
            <w:tcW w:w="4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5ED0" w:rsidRDefault="007E5ED0" w:rsidP="002712E0">
            <w:pPr>
              <w:pStyle w:val="Standard"/>
            </w:pPr>
            <w:r>
              <w:rPr>
                <w:rFonts w:ascii="Times New Roman" w:hAnsi="Times New Roman" w:cs="Times New Roman"/>
                <w:sz w:val="24"/>
                <w:szCs w:val="24"/>
              </w:rPr>
              <w:t>K-centrum, Litoměřice, Bc. Havelka</w:t>
            </w:r>
          </w:p>
          <w:p w:rsidR="007E5ED0" w:rsidRDefault="007E5ED0" w:rsidP="002712E0">
            <w:pPr>
              <w:pStyle w:val="Standard"/>
              <w:rPr>
                <w:rFonts w:ascii="Times New Roman" w:hAnsi="Times New Roman" w:cs="Times New Roman"/>
                <w:sz w:val="24"/>
                <w:szCs w:val="24"/>
              </w:rPr>
            </w:pPr>
          </w:p>
        </w:tc>
        <w:tc>
          <w:tcPr>
            <w:tcW w:w="49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5ED0" w:rsidRDefault="007E5ED0" w:rsidP="002712E0">
            <w:pPr>
              <w:pStyle w:val="Standard"/>
            </w:pPr>
            <w:r>
              <w:rPr>
                <w:rFonts w:ascii="Times New Roman" w:hAnsi="Times New Roman" w:cs="Times New Roman"/>
                <w:sz w:val="24"/>
                <w:szCs w:val="24"/>
              </w:rPr>
              <w:t>416 737 182</w:t>
            </w:r>
          </w:p>
        </w:tc>
      </w:tr>
      <w:tr w:rsidR="007E5ED0" w:rsidTr="002712E0">
        <w:trPr>
          <w:trHeight w:val="608"/>
        </w:trPr>
        <w:tc>
          <w:tcPr>
            <w:tcW w:w="4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5ED0" w:rsidRDefault="007E5ED0" w:rsidP="002712E0">
            <w:pPr>
              <w:pStyle w:val="Default"/>
              <w:spacing w:after="193" w:line="360" w:lineRule="auto"/>
              <w:jc w:val="both"/>
            </w:pPr>
            <w:r>
              <w:t xml:space="preserve">Probační služba - Bc. </w:t>
            </w:r>
            <w:proofErr w:type="spellStart"/>
            <w:r>
              <w:t>Illichmann</w:t>
            </w:r>
            <w:proofErr w:type="spellEnd"/>
          </w:p>
        </w:tc>
        <w:tc>
          <w:tcPr>
            <w:tcW w:w="49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5ED0" w:rsidRDefault="007E5ED0" w:rsidP="002712E0">
            <w:pPr>
              <w:pStyle w:val="Standard"/>
            </w:pPr>
            <w:r>
              <w:rPr>
                <w:rFonts w:ascii="Times New Roman" w:hAnsi="Times New Roman" w:cs="Times New Roman"/>
                <w:sz w:val="24"/>
                <w:szCs w:val="24"/>
              </w:rPr>
              <w:t>734 362 943</w:t>
            </w:r>
          </w:p>
        </w:tc>
      </w:tr>
      <w:tr w:rsidR="007E5ED0" w:rsidTr="002712E0">
        <w:trPr>
          <w:trHeight w:val="273"/>
        </w:trPr>
        <w:tc>
          <w:tcPr>
            <w:tcW w:w="4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5ED0" w:rsidRDefault="007E5ED0" w:rsidP="002712E0">
            <w:pPr>
              <w:pStyle w:val="Standard"/>
            </w:pPr>
            <w:r>
              <w:rPr>
                <w:rFonts w:ascii="Times New Roman" w:hAnsi="Times New Roman" w:cs="Times New Roman"/>
                <w:sz w:val="24"/>
                <w:szCs w:val="24"/>
              </w:rPr>
              <w:t>Integrovaný záchranný systém</w:t>
            </w:r>
          </w:p>
          <w:p w:rsidR="007E5ED0" w:rsidRDefault="007E5ED0" w:rsidP="002712E0">
            <w:pPr>
              <w:pStyle w:val="Standard"/>
              <w:rPr>
                <w:rFonts w:ascii="Times New Roman" w:hAnsi="Times New Roman" w:cs="Times New Roman"/>
                <w:sz w:val="24"/>
                <w:szCs w:val="24"/>
              </w:rPr>
            </w:pPr>
          </w:p>
        </w:tc>
        <w:tc>
          <w:tcPr>
            <w:tcW w:w="49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5ED0" w:rsidRDefault="007E5ED0" w:rsidP="002712E0">
            <w:pPr>
              <w:pStyle w:val="Standard"/>
            </w:pPr>
            <w:r>
              <w:rPr>
                <w:rFonts w:ascii="Times New Roman" w:hAnsi="Times New Roman" w:cs="Times New Roman"/>
                <w:sz w:val="24"/>
                <w:szCs w:val="24"/>
              </w:rPr>
              <w:t>112</w:t>
            </w:r>
          </w:p>
        </w:tc>
      </w:tr>
      <w:tr w:rsidR="007E5ED0" w:rsidTr="002712E0">
        <w:trPr>
          <w:trHeight w:val="915"/>
        </w:trPr>
        <w:tc>
          <w:tcPr>
            <w:tcW w:w="4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5ED0" w:rsidRDefault="007E5ED0" w:rsidP="002712E0">
            <w:pPr>
              <w:pStyle w:val="Standard"/>
            </w:pPr>
            <w:r>
              <w:rPr>
                <w:rFonts w:ascii="Times New Roman" w:hAnsi="Times New Roman" w:cs="Times New Roman"/>
                <w:sz w:val="24"/>
                <w:szCs w:val="24"/>
              </w:rPr>
              <w:t>Vysoká škola aplikované psychologie – pomoc studentům – konzultace, domácí násilí…….</w:t>
            </w:r>
          </w:p>
        </w:tc>
        <w:tc>
          <w:tcPr>
            <w:tcW w:w="49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5ED0" w:rsidRDefault="007E5ED0" w:rsidP="002712E0">
            <w:pPr>
              <w:pStyle w:val="Standard"/>
            </w:pPr>
            <w:r>
              <w:rPr>
                <w:rStyle w:val="xbe"/>
                <w:rFonts w:ascii="Times New Roman" w:hAnsi="Times New Roman" w:cs="Times New Roman"/>
                <w:sz w:val="24"/>
                <w:szCs w:val="24"/>
              </w:rPr>
              <w:t>416 782 369</w:t>
            </w:r>
          </w:p>
        </w:tc>
      </w:tr>
      <w:tr w:rsidR="007E5ED0" w:rsidTr="002712E0">
        <w:trPr>
          <w:trHeight w:val="273"/>
        </w:trPr>
        <w:tc>
          <w:tcPr>
            <w:tcW w:w="4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5ED0" w:rsidRDefault="007E5ED0" w:rsidP="002712E0">
            <w:pPr>
              <w:pStyle w:val="Standard"/>
            </w:pPr>
            <w:r>
              <w:rPr>
                <w:rFonts w:ascii="Times New Roman" w:hAnsi="Times New Roman" w:cs="Times New Roman"/>
                <w:sz w:val="24"/>
                <w:szCs w:val="24"/>
              </w:rPr>
              <w:t xml:space="preserve">Azylový dům Naděje – chráněné bydlení, domácí násilí – </w:t>
            </w:r>
            <w:proofErr w:type="spellStart"/>
            <w:proofErr w:type="gramStart"/>
            <w:r>
              <w:rPr>
                <w:rFonts w:ascii="Times New Roman" w:hAnsi="Times New Roman" w:cs="Times New Roman"/>
                <w:sz w:val="24"/>
                <w:szCs w:val="24"/>
              </w:rPr>
              <w:t>Mgr.Kaňová</w:t>
            </w:r>
            <w:proofErr w:type="spellEnd"/>
            <w:proofErr w:type="gramEnd"/>
          </w:p>
        </w:tc>
        <w:tc>
          <w:tcPr>
            <w:tcW w:w="49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5ED0" w:rsidRDefault="007E5ED0" w:rsidP="002712E0">
            <w:pPr>
              <w:pStyle w:val="Standard"/>
            </w:pPr>
            <w:r>
              <w:rPr>
                <w:rStyle w:val="xbe"/>
                <w:rFonts w:ascii="Times New Roman" w:hAnsi="Times New Roman" w:cs="Times New Roman"/>
                <w:sz w:val="24"/>
                <w:szCs w:val="24"/>
              </w:rPr>
              <w:t>416 797 511</w:t>
            </w:r>
          </w:p>
        </w:tc>
      </w:tr>
      <w:tr w:rsidR="007E5ED0" w:rsidTr="002712E0">
        <w:trPr>
          <w:trHeight w:val="273"/>
        </w:trPr>
        <w:tc>
          <w:tcPr>
            <w:tcW w:w="4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5ED0" w:rsidRDefault="007E5ED0" w:rsidP="002712E0">
            <w:pPr>
              <w:pStyle w:val="Standard"/>
            </w:pPr>
            <w:r>
              <w:rPr>
                <w:rFonts w:ascii="Times New Roman" w:hAnsi="Times New Roman" w:cs="Times New Roman"/>
                <w:color w:val="000000"/>
                <w:sz w:val="24"/>
                <w:szCs w:val="24"/>
              </w:rPr>
              <w:t xml:space="preserve">DDM Rozmarýn- besedy a přednášky v rámci prevence – Bc. </w:t>
            </w:r>
            <w:proofErr w:type="spellStart"/>
            <w:r>
              <w:rPr>
                <w:rFonts w:ascii="Times New Roman" w:hAnsi="Times New Roman" w:cs="Times New Roman"/>
                <w:color w:val="000000"/>
                <w:sz w:val="24"/>
                <w:szCs w:val="24"/>
              </w:rPr>
              <w:t>Vančová</w:t>
            </w:r>
            <w:proofErr w:type="spellEnd"/>
          </w:p>
        </w:tc>
        <w:tc>
          <w:tcPr>
            <w:tcW w:w="49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5ED0" w:rsidRDefault="007E5ED0" w:rsidP="002712E0">
            <w:pPr>
              <w:pStyle w:val="Standard"/>
            </w:pPr>
            <w:r>
              <w:rPr>
                <w:rFonts w:ascii="Times New Roman" w:hAnsi="Times New Roman" w:cs="Times New Roman"/>
                <w:sz w:val="24"/>
                <w:szCs w:val="24"/>
              </w:rPr>
              <w:t>602 589 901</w:t>
            </w:r>
          </w:p>
        </w:tc>
      </w:tr>
    </w:tbl>
    <w:p w:rsidR="007E5ED0" w:rsidRDefault="007E5ED0" w:rsidP="007E5ED0">
      <w:pPr>
        <w:pStyle w:val="Standard"/>
        <w:rPr>
          <w:rFonts w:ascii="Times New Roman" w:hAnsi="Times New Roman" w:cs="Times New Roman"/>
        </w:rPr>
      </w:pPr>
    </w:p>
    <w:p w:rsidR="007E5ED0" w:rsidRDefault="007E5ED0" w:rsidP="007E5ED0">
      <w:pPr>
        <w:pStyle w:val="Normlnweb"/>
        <w:spacing w:before="0" w:after="0"/>
      </w:pPr>
      <w:r>
        <w:rPr>
          <w:i/>
          <w:color w:val="000000"/>
          <w:u w:val="single"/>
        </w:rPr>
        <w:t>Internetové odkazy:</w:t>
      </w:r>
    </w:p>
    <w:p w:rsidR="007E5ED0" w:rsidRDefault="007E5ED0" w:rsidP="007E5ED0">
      <w:pPr>
        <w:pStyle w:val="Normlnweb"/>
        <w:spacing w:before="0" w:after="0"/>
        <w:rPr>
          <w:i/>
          <w:color w:val="000000"/>
          <w:u w:val="single"/>
        </w:rPr>
      </w:pPr>
    </w:p>
    <w:p w:rsidR="007E5ED0" w:rsidRDefault="00905C45" w:rsidP="007E5ED0">
      <w:pPr>
        <w:pStyle w:val="Standard"/>
        <w:spacing w:line="360" w:lineRule="auto"/>
      </w:pPr>
      <w:hyperlink r:id="rId11" w:history="1">
        <w:r w:rsidR="007E5ED0">
          <w:rPr>
            <w:rFonts w:ascii="Times New Roman" w:hAnsi="Times New Roman" w:cs="Times New Roman"/>
            <w:i/>
            <w:sz w:val="24"/>
            <w:szCs w:val="24"/>
          </w:rPr>
          <w:t>www.msmt.cz</w:t>
        </w:r>
      </w:hyperlink>
    </w:p>
    <w:p w:rsidR="007E5ED0" w:rsidRDefault="00905C45" w:rsidP="007E5ED0">
      <w:pPr>
        <w:pStyle w:val="Standard"/>
        <w:spacing w:line="360" w:lineRule="auto"/>
      </w:pPr>
      <w:hyperlink r:id="rId12" w:history="1">
        <w:r w:rsidR="007E5ED0">
          <w:rPr>
            <w:rFonts w:ascii="Times New Roman" w:hAnsi="Times New Roman" w:cs="Times New Roman"/>
            <w:i/>
            <w:sz w:val="24"/>
            <w:szCs w:val="24"/>
          </w:rPr>
          <w:t>www.drogovaporadna.cz</w:t>
        </w:r>
      </w:hyperlink>
    </w:p>
    <w:p w:rsidR="007E5ED0" w:rsidRDefault="00905C45" w:rsidP="007E5ED0">
      <w:pPr>
        <w:pStyle w:val="Normlnweb"/>
        <w:spacing w:before="0" w:after="0" w:line="360" w:lineRule="auto"/>
      </w:pPr>
      <w:hyperlink r:id="rId13" w:history="1">
        <w:r w:rsidR="007E5ED0">
          <w:rPr>
            <w:i/>
          </w:rPr>
          <w:t>www.drogy-info.cz</w:t>
        </w:r>
      </w:hyperlink>
    </w:p>
    <w:p w:rsidR="007E5ED0" w:rsidRDefault="00905C45" w:rsidP="007E5ED0">
      <w:pPr>
        <w:pStyle w:val="Normlnweb"/>
        <w:spacing w:before="0" w:after="0" w:line="360" w:lineRule="auto"/>
      </w:pPr>
      <w:hyperlink r:id="rId14" w:history="1">
        <w:r w:rsidR="007E5ED0">
          <w:rPr>
            <w:i/>
          </w:rPr>
          <w:t>www.odrogach.cz</w:t>
        </w:r>
      </w:hyperlink>
    </w:p>
    <w:p w:rsidR="007E5ED0" w:rsidRDefault="00905C45" w:rsidP="007E5ED0">
      <w:pPr>
        <w:pStyle w:val="Normlnweb"/>
        <w:spacing w:before="0" w:after="0" w:line="360" w:lineRule="auto"/>
      </w:pPr>
      <w:hyperlink r:id="rId15" w:history="1">
        <w:r w:rsidR="007E5ED0">
          <w:rPr>
            <w:i/>
          </w:rPr>
          <w:t>www.dropin.cz</w:t>
        </w:r>
      </w:hyperlink>
      <w:r w:rsidR="007E5ED0">
        <w:rPr>
          <w:i/>
        </w:rPr>
        <w:t xml:space="preserve"> </w:t>
      </w:r>
      <w:hyperlink r:id="rId16" w:history="1">
        <w:r w:rsidR="007E5ED0">
          <w:rPr>
            <w:i/>
          </w:rPr>
          <w:t>www.sananim.cz</w:t>
        </w:r>
      </w:hyperlink>
    </w:p>
    <w:p w:rsidR="007E5ED0" w:rsidRDefault="00905C45" w:rsidP="007E5ED0">
      <w:pPr>
        <w:pStyle w:val="Normlnweb"/>
        <w:spacing w:before="0" w:after="0" w:line="360" w:lineRule="auto"/>
      </w:pPr>
      <w:hyperlink r:id="rId17" w:history="1">
        <w:r w:rsidR="007E5ED0">
          <w:rPr>
            <w:i/>
          </w:rPr>
          <w:t>www.prevcentrum.cz</w:t>
        </w:r>
      </w:hyperlink>
      <w:hyperlink r:id="rId18" w:history="1">
        <w:r w:rsidR="007E5ED0">
          <w:rPr>
            <w:i/>
          </w:rPr>
          <w:t>www.pobavme-se-o-alkoholu.cz</w:t>
        </w:r>
      </w:hyperlink>
    </w:p>
    <w:p w:rsidR="007E5ED0" w:rsidRDefault="00905C45" w:rsidP="007E5ED0">
      <w:pPr>
        <w:pStyle w:val="Normlnweb"/>
        <w:spacing w:before="0" w:after="0" w:line="360" w:lineRule="auto"/>
      </w:pPr>
      <w:hyperlink r:id="rId19" w:history="1">
        <w:r w:rsidR="007E5ED0">
          <w:rPr>
            <w:i/>
          </w:rPr>
          <w:t>www.minimalizacesikany.cz</w:t>
        </w:r>
      </w:hyperlink>
    </w:p>
    <w:p w:rsidR="007E5ED0" w:rsidRDefault="00905C45" w:rsidP="007E5ED0">
      <w:pPr>
        <w:pStyle w:val="Normlnweb"/>
        <w:spacing w:before="0" w:after="0" w:line="360" w:lineRule="auto"/>
      </w:pPr>
      <w:hyperlink r:id="rId20" w:history="1">
        <w:r w:rsidR="007E5ED0">
          <w:rPr>
            <w:i/>
          </w:rPr>
          <w:t>www.adiktologie.cz</w:t>
        </w:r>
      </w:hyperlink>
    </w:p>
    <w:p w:rsidR="007E5ED0" w:rsidRDefault="007E5ED0" w:rsidP="007E5ED0">
      <w:pPr>
        <w:pStyle w:val="Normlnweb"/>
        <w:spacing w:before="0" w:after="0" w:line="276" w:lineRule="auto"/>
      </w:pPr>
      <w:r>
        <w:rPr>
          <w:color w:val="00000A"/>
        </w:rPr>
        <w:t>a další.</w:t>
      </w:r>
    </w:p>
    <w:p w:rsidR="007E5ED0" w:rsidRDefault="007E5ED0" w:rsidP="007E5ED0">
      <w:pPr>
        <w:pStyle w:val="Standard"/>
        <w:spacing w:line="276" w:lineRule="auto"/>
        <w:rPr>
          <w:rFonts w:ascii="Times New Roman" w:hAnsi="Times New Roman" w:cs="Times New Roman"/>
          <w:sz w:val="24"/>
          <w:szCs w:val="24"/>
        </w:rPr>
      </w:pPr>
    </w:p>
    <w:p w:rsidR="007E5ED0" w:rsidRDefault="007E5ED0" w:rsidP="007E5ED0">
      <w:pPr>
        <w:pStyle w:val="Nadpis3"/>
      </w:pPr>
      <w:bookmarkStart w:id="13" w:name="_Toc515010051"/>
      <w:bookmarkStart w:id="14" w:name="_Toc522275419"/>
      <w:bookmarkStart w:id="15" w:name="_Toc522536849"/>
      <w:r>
        <w:lastRenderedPageBreak/>
        <w:t>Monitoring</w:t>
      </w:r>
      <w:bookmarkEnd w:id="13"/>
      <w:bookmarkEnd w:id="14"/>
      <w:bookmarkEnd w:id="15"/>
    </w:p>
    <w:p w:rsidR="007E5ED0" w:rsidRDefault="007E5ED0" w:rsidP="007E5ED0">
      <w:pPr>
        <w:pStyle w:val="Standard"/>
        <w:ind w:left="360"/>
        <w:rPr>
          <w:rFonts w:ascii="Times New Roman" w:hAnsi="Times New Roman" w:cs="Times New Roman"/>
        </w:rPr>
      </w:pPr>
    </w:p>
    <w:p w:rsidR="007E5ED0" w:rsidRDefault="007E5ED0" w:rsidP="007E5ED0">
      <w:pPr>
        <w:pStyle w:val="Standard"/>
        <w:numPr>
          <w:ilvl w:val="0"/>
          <w:numId w:val="24"/>
        </w:numPr>
        <w:spacing w:after="0" w:line="360" w:lineRule="auto"/>
        <w:jc w:val="both"/>
      </w:pPr>
      <w:r>
        <w:rPr>
          <w:rFonts w:ascii="Times New Roman" w:hAnsi="Times New Roman" w:cs="Times New Roman"/>
          <w:sz w:val="24"/>
          <w:szCs w:val="24"/>
        </w:rPr>
        <w:t>Vyhledávání a orientační šetření žáků s rizikem či projevy rizikového chování; poskytování poradenských služeb těmto žákům a jejich zákonným zástupcům, případně zajišťování péče odpovídajícího odborného pracoviště (ve spolupráci s třídními učiteli a učiteli odborného výcviku). Je účelné pokračovat pravidelnými konzultačními hodinami metodika prevence, které se v loňském roce osvědčily.</w:t>
      </w:r>
    </w:p>
    <w:p w:rsidR="007E5ED0" w:rsidRDefault="007E5ED0" w:rsidP="007E5ED0">
      <w:pPr>
        <w:pStyle w:val="Standard"/>
        <w:spacing w:line="360" w:lineRule="auto"/>
        <w:ind w:left="360"/>
        <w:jc w:val="both"/>
        <w:rPr>
          <w:rFonts w:ascii="Times New Roman" w:hAnsi="Times New Roman" w:cs="Times New Roman"/>
        </w:rPr>
      </w:pPr>
    </w:p>
    <w:p w:rsidR="007E5ED0" w:rsidRDefault="007E5ED0" w:rsidP="007E5ED0">
      <w:pPr>
        <w:pStyle w:val="Quotations"/>
        <w:numPr>
          <w:ilvl w:val="0"/>
          <w:numId w:val="25"/>
        </w:numPr>
        <w:spacing w:line="360" w:lineRule="auto"/>
        <w:ind w:left="709" w:hanging="360"/>
        <w:jc w:val="both"/>
      </w:pPr>
      <w:r>
        <w:t>Spolupráce s třídními učiteli při zachycování varovných signálů spojených s možností rozvoje rizikového chování u jednotlivých žáků a tříd, podílení se na sledování úrovně rizikových faktorů, které jsou významné pro rozvoj rizikového chování ve škole.</w:t>
      </w:r>
    </w:p>
    <w:p w:rsidR="007E5ED0" w:rsidRDefault="007E5ED0" w:rsidP="007E5ED0">
      <w:pPr>
        <w:pStyle w:val="Quotations"/>
        <w:numPr>
          <w:ilvl w:val="0"/>
          <w:numId w:val="5"/>
        </w:numPr>
        <w:spacing w:line="360" w:lineRule="auto"/>
        <w:ind w:left="709" w:hanging="360"/>
        <w:jc w:val="both"/>
      </w:pPr>
      <w:r>
        <w:t>Příprava podmínek pro integraci žáků se specifickými poruchami chování ve škole a koordinace poskytování poradenských a preventivních služeb těmto žákům školou a specializovanými školskými zařízeními.</w:t>
      </w:r>
    </w:p>
    <w:p w:rsidR="007E5ED0" w:rsidRDefault="007E5ED0" w:rsidP="007E5ED0">
      <w:pPr>
        <w:pStyle w:val="Standard"/>
        <w:jc w:val="both"/>
        <w:rPr>
          <w:rFonts w:ascii="Times New Roman" w:hAnsi="Times New Roman" w:cs="Times New Roman"/>
          <w:b/>
          <w:color w:val="C00000"/>
          <w:sz w:val="28"/>
          <w:szCs w:val="28"/>
        </w:rPr>
      </w:pPr>
    </w:p>
    <w:p w:rsidR="007E5ED0" w:rsidRDefault="007E5ED0" w:rsidP="007E5ED0">
      <w:pPr>
        <w:pStyle w:val="Nadpis3"/>
      </w:pPr>
      <w:bookmarkStart w:id="16" w:name="_Toc515010052"/>
      <w:bookmarkStart w:id="17" w:name="_Toc522275420"/>
      <w:bookmarkStart w:id="18" w:name="_Toc522536850"/>
      <w:r>
        <w:t>Cíle školního preventivního programu pro školní rok 2018/201</w:t>
      </w:r>
      <w:bookmarkEnd w:id="16"/>
      <w:bookmarkEnd w:id="17"/>
      <w:bookmarkEnd w:id="18"/>
      <w:r>
        <w:t>9</w:t>
      </w:r>
    </w:p>
    <w:p w:rsidR="007E5ED0" w:rsidRDefault="007E5ED0" w:rsidP="007E5ED0">
      <w:pPr>
        <w:pStyle w:val="Standard"/>
        <w:jc w:val="both"/>
        <w:rPr>
          <w:b/>
        </w:rPr>
      </w:pPr>
    </w:p>
    <w:p w:rsidR="007E5ED0" w:rsidRDefault="007E5ED0" w:rsidP="007E5ED0">
      <w:pPr>
        <w:pStyle w:val="Standard"/>
        <w:spacing w:line="360" w:lineRule="auto"/>
        <w:jc w:val="both"/>
      </w:pPr>
      <w:r>
        <w:rPr>
          <w:rFonts w:ascii="Times New Roman" w:hAnsi="Times New Roman" w:cs="Times New Roman"/>
          <w:b/>
          <w:sz w:val="24"/>
          <w:szCs w:val="24"/>
        </w:rPr>
        <w:t xml:space="preserve">     Školní preventivní program</w:t>
      </w:r>
      <w:r>
        <w:rPr>
          <w:rFonts w:ascii="Times New Roman" w:hAnsi="Times New Roman" w:cs="Times New Roman"/>
          <w:sz w:val="24"/>
          <w:szCs w:val="24"/>
        </w:rPr>
        <w:t xml:space="preserve"> vychází z plánu práce výchovného poradce a metodika prevence.</w:t>
      </w:r>
    </w:p>
    <w:p w:rsidR="007E5ED0" w:rsidRDefault="007E5ED0" w:rsidP="007E5ED0">
      <w:pPr>
        <w:pStyle w:val="Standard"/>
        <w:spacing w:line="360" w:lineRule="auto"/>
        <w:jc w:val="both"/>
      </w:pPr>
      <w:r>
        <w:rPr>
          <w:rFonts w:ascii="Times New Roman" w:hAnsi="Times New Roman" w:cs="Times New Roman"/>
          <w:sz w:val="24"/>
          <w:szCs w:val="24"/>
        </w:rPr>
        <w:t>Je zaměřen na rozvoj vzájemných vztahů ve skupině, spolupráci a celkové harmonii žáka. Vychází z aktuálních potřeb žáka a přizpůsobuje se jeho věku a úrovni vnímání.</w:t>
      </w:r>
    </w:p>
    <w:p w:rsidR="007E5ED0" w:rsidRDefault="007E5ED0" w:rsidP="007E5ED0">
      <w:pPr>
        <w:pStyle w:val="Standard"/>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 Celkový plán je rozdělen na </w:t>
      </w:r>
      <w:r>
        <w:rPr>
          <w:rFonts w:ascii="Times New Roman" w:hAnsi="Times New Roman" w:cs="Times New Roman"/>
          <w:b/>
          <w:sz w:val="24"/>
          <w:szCs w:val="24"/>
        </w:rPr>
        <w:t>pravidelný, dlouhodobý a krátkodobý.</w:t>
      </w:r>
    </w:p>
    <w:p w:rsidR="007E5ED0" w:rsidRDefault="007E5ED0" w:rsidP="007E5ED0">
      <w:pPr>
        <w:pStyle w:val="Standard"/>
        <w:spacing w:line="360" w:lineRule="auto"/>
        <w:jc w:val="both"/>
        <w:rPr>
          <w:rFonts w:ascii="Times New Roman" w:hAnsi="Times New Roman" w:cs="Times New Roman"/>
          <w:b/>
          <w:sz w:val="24"/>
          <w:szCs w:val="24"/>
        </w:rPr>
      </w:pPr>
    </w:p>
    <w:p w:rsidR="007E5ED0" w:rsidRDefault="007E5ED0" w:rsidP="007E5ED0">
      <w:pPr>
        <w:pStyle w:val="Standard"/>
        <w:spacing w:line="360" w:lineRule="auto"/>
        <w:jc w:val="both"/>
      </w:pPr>
    </w:p>
    <w:p w:rsidR="007E5ED0" w:rsidRDefault="007E5ED0" w:rsidP="007E5ED0">
      <w:pPr>
        <w:pStyle w:val="Standard"/>
        <w:spacing w:line="360" w:lineRule="auto"/>
        <w:jc w:val="both"/>
      </w:pPr>
      <w:r>
        <w:rPr>
          <w:rFonts w:ascii="Times New Roman" w:hAnsi="Times New Roman" w:cs="Times New Roman"/>
          <w:b/>
          <w:color w:val="0D0D0D"/>
          <w:sz w:val="24"/>
          <w:szCs w:val="24"/>
          <w:u w:val="single"/>
        </w:rPr>
        <w:t>PRAVIDELNÝ ŠKOLNÍ PREVENTIVNÍ PROGRAM:</w:t>
      </w:r>
    </w:p>
    <w:p w:rsidR="007E5ED0" w:rsidRDefault="007E5ED0" w:rsidP="007E5ED0">
      <w:pPr>
        <w:pStyle w:val="Standard"/>
        <w:spacing w:line="360" w:lineRule="auto"/>
        <w:jc w:val="both"/>
      </w:pPr>
      <w:r>
        <w:rPr>
          <w:rFonts w:ascii="Times New Roman" w:hAnsi="Times New Roman" w:cs="Times New Roman"/>
          <w:sz w:val="24"/>
          <w:szCs w:val="24"/>
        </w:rPr>
        <w:t xml:space="preserve">     Téma je zapracováno do jednotlivých předmětů jako probírané učivo – např. Životní styl, Psychologie a rovněž v předmětech Občanská výchova a nauka.</w:t>
      </w:r>
    </w:p>
    <w:p w:rsidR="007E5ED0" w:rsidRDefault="007E5ED0" w:rsidP="007E5ED0">
      <w:pPr>
        <w:pStyle w:val="Standard"/>
        <w:spacing w:line="360" w:lineRule="auto"/>
        <w:jc w:val="both"/>
      </w:pPr>
      <w:r>
        <w:rPr>
          <w:rFonts w:ascii="Times New Roman" w:hAnsi="Times New Roman" w:cs="Times New Roman"/>
          <w:sz w:val="24"/>
          <w:szCs w:val="24"/>
        </w:rPr>
        <w:t>V těchto předmětech se žáci seznamují</w:t>
      </w:r>
      <w:r>
        <w:rPr>
          <w:rFonts w:ascii="Times New Roman" w:hAnsi="Times New Roman" w:cs="Times New Roman"/>
          <w:b/>
          <w:sz w:val="24"/>
          <w:szCs w:val="24"/>
        </w:rPr>
        <w:t xml:space="preserve"> </w:t>
      </w:r>
      <w:r>
        <w:rPr>
          <w:rFonts w:ascii="Times New Roman" w:hAnsi="Times New Roman" w:cs="Times New Roman"/>
          <w:sz w:val="24"/>
          <w:szCs w:val="24"/>
        </w:rPr>
        <w:t>se všeobecnými poznatky:</w:t>
      </w:r>
    </w:p>
    <w:p w:rsidR="007E5ED0" w:rsidRDefault="007E5ED0" w:rsidP="007E5ED0">
      <w:pPr>
        <w:pStyle w:val="Standard"/>
        <w:numPr>
          <w:ilvl w:val="0"/>
          <w:numId w:val="26"/>
        </w:numPr>
        <w:spacing w:after="167" w:line="360" w:lineRule="auto"/>
      </w:pPr>
      <w:r>
        <w:rPr>
          <w:rFonts w:ascii="Times New Roman" w:hAnsi="Times New Roman" w:cs="Times New Roman"/>
          <w:color w:val="000000"/>
          <w:sz w:val="24"/>
          <w:szCs w:val="24"/>
        </w:rPr>
        <w:t>Zdravý životní styl – Psychologie:3 hodiny za školní rok</w:t>
      </w:r>
    </w:p>
    <w:p w:rsidR="007E5ED0" w:rsidRDefault="007E5ED0" w:rsidP="007E5ED0">
      <w:pPr>
        <w:pStyle w:val="Standard"/>
        <w:numPr>
          <w:ilvl w:val="0"/>
          <w:numId w:val="12"/>
        </w:numPr>
        <w:spacing w:after="167" w:line="360" w:lineRule="auto"/>
      </w:pPr>
      <w:r>
        <w:rPr>
          <w:rFonts w:ascii="Times New Roman" w:hAnsi="Times New Roman" w:cs="Times New Roman"/>
          <w:color w:val="000000"/>
          <w:sz w:val="24"/>
          <w:szCs w:val="24"/>
        </w:rPr>
        <w:lastRenderedPageBreak/>
        <w:t>Sexuální výchova – Občanská výchova a nauka:5 hodin za školní rok</w:t>
      </w:r>
    </w:p>
    <w:p w:rsidR="007E5ED0" w:rsidRDefault="007E5ED0" w:rsidP="007E5ED0">
      <w:pPr>
        <w:pStyle w:val="Standard"/>
        <w:numPr>
          <w:ilvl w:val="0"/>
          <w:numId w:val="12"/>
        </w:numPr>
        <w:spacing w:after="167" w:line="360" w:lineRule="auto"/>
      </w:pPr>
      <w:r>
        <w:rPr>
          <w:rFonts w:ascii="Times New Roman" w:hAnsi="Times New Roman" w:cs="Times New Roman"/>
          <w:color w:val="000000"/>
          <w:sz w:val="24"/>
          <w:szCs w:val="24"/>
        </w:rPr>
        <w:t>Ochrana zdraví, úraz, nemoc, první pomoc – První pomoc, Zdravověda:33 hodin za školní rok</w:t>
      </w:r>
    </w:p>
    <w:p w:rsidR="007E5ED0" w:rsidRDefault="007E5ED0" w:rsidP="007E5ED0">
      <w:pPr>
        <w:pStyle w:val="Standard"/>
        <w:numPr>
          <w:ilvl w:val="0"/>
          <w:numId w:val="12"/>
        </w:numPr>
        <w:spacing w:after="167" w:line="360" w:lineRule="auto"/>
      </w:pPr>
      <w:r>
        <w:rPr>
          <w:rFonts w:ascii="Times New Roman" w:hAnsi="Times New Roman" w:cs="Times New Roman"/>
          <w:color w:val="000000"/>
          <w:sz w:val="24"/>
          <w:szCs w:val="24"/>
        </w:rPr>
        <w:t>Zneužívání přírodních látek – Občanská nauka a výchova:4 hodiny za školní rok</w:t>
      </w:r>
    </w:p>
    <w:p w:rsidR="007E5ED0" w:rsidRDefault="007E5ED0" w:rsidP="007E5ED0">
      <w:pPr>
        <w:pStyle w:val="Standard"/>
        <w:numPr>
          <w:ilvl w:val="0"/>
          <w:numId w:val="12"/>
        </w:numPr>
        <w:spacing w:after="0" w:line="480" w:lineRule="auto"/>
      </w:pPr>
      <w:r>
        <w:rPr>
          <w:rFonts w:ascii="Times New Roman" w:hAnsi="Times New Roman" w:cs="Times New Roman"/>
          <w:color w:val="000000"/>
          <w:sz w:val="24"/>
          <w:szCs w:val="24"/>
        </w:rPr>
        <w:t>Ochrana životního prostředí – Ekologie:33 hodin za školní rok</w:t>
      </w:r>
    </w:p>
    <w:p w:rsidR="007E5ED0" w:rsidRDefault="007E5ED0" w:rsidP="007E5ED0">
      <w:pPr>
        <w:pStyle w:val="Standard"/>
        <w:numPr>
          <w:ilvl w:val="0"/>
          <w:numId w:val="12"/>
        </w:numPr>
        <w:spacing w:after="0" w:line="480" w:lineRule="auto"/>
        <w:jc w:val="both"/>
      </w:pPr>
      <w:r>
        <w:rPr>
          <w:rFonts w:ascii="Times New Roman" w:hAnsi="Times New Roman" w:cs="Times New Roman"/>
          <w:sz w:val="24"/>
          <w:szCs w:val="24"/>
        </w:rPr>
        <w:t xml:space="preserve"> Bezpečnost a ochrana zdraví při práci v oboru – Technologie, Chování pracovníků ve službách, Zdravověda, Masérství:33 hodin za školní rok</w:t>
      </w:r>
    </w:p>
    <w:p w:rsidR="007E5ED0" w:rsidRDefault="007E5ED0" w:rsidP="007E5ED0">
      <w:pPr>
        <w:pStyle w:val="Standard"/>
        <w:numPr>
          <w:ilvl w:val="0"/>
          <w:numId w:val="12"/>
        </w:numPr>
        <w:spacing w:after="164" w:line="480" w:lineRule="auto"/>
      </w:pPr>
      <w:r>
        <w:rPr>
          <w:rFonts w:ascii="Times New Roman" w:hAnsi="Times New Roman" w:cs="Times New Roman"/>
          <w:color w:val="000000"/>
          <w:sz w:val="24"/>
          <w:szCs w:val="24"/>
        </w:rPr>
        <w:t>Globalizace, globální problémy, evropská integrace, migrace - Občanská výchova a nauka:1 hodina za školní rok</w:t>
      </w:r>
    </w:p>
    <w:p w:rsidR="007E5ED0" w:rsidRDefault="007E5ED0" w:rsidP="007E5ED0">
      <w:pPr>
        <w:pStyle w:val="Standard"/>
        <w:numPr>
          <w:ilvl w:val="0"/>
          <w:numId w:val="12"/>
        </w:numPr>
        <w:spacing w:after="164" w:line="360" w:lineRule="auto"/>
      </w:pPr>
      <w:r>
        <w:rPr>
          <w:rFonts w:ascii="Times New Roman" w:hAnsi="Times New Roman" w:cs="Times New Roman"/>
          <w:color w:val="000000"/>
          <w:sz w:val="24"/>
          <w:szCs w:val="24"/>
        </w:rPr>
        <w:t>Sociální problémy: návykové látky, výroba, držení a zprostředkování návykových nelegálních látek, gamblerství, graffiti, kriminalita, prostituce, zneužívání internetu- Občanská výchova a nauka:15 hodin za školní rok</w:t>
      </w:r>
    </w:p>
    <w:p w:rsidR="007E5ED0" w:rsidRDefault="007E5ED0" w:rsidP="007E5ED0">
      <w:pPr>
        <w:pStyle w:val="Standard"/>
        <w:numPr>
          <w:ilvl w:val="0"/>
          <w:numId w:val="12"/>
        </w:numPr>
        <w:spacing w:after="164" w:line="360" w:lineRule="auto"/>
      </w:pPr>
      <w:r>
        <w:rPr>
          <w:rFonts w:ascii="Times New Roman" w:hAnsi="Times New Roman" w:cs="Times New Roman"/>
          <w:color w:val="000000"/>
          <w:sz w:val="24"/>
          <w:szCs w:val="24"/>
        </w:rPr>
        <w:t>Problémy národnostní, náboženské a jiné nesnášenlivosti, důsledky xenofobie, netolerance a extremismu pro soužití lidí a uplatňování lidských práv - Občanská výchova a nauka:5 hodin za školní rok</w:t>
      </w:r>
    </w:p>
    <w:p w:rsidR="007E5ED0" w:rsidRDefault="007E5ED0" w:rsidP="007E5ED0">
      <w:pPr>
        <w:pStyle w:val="Standard"/>
        <w:numPr>
          <w:ilvl w:val="0"/>
          <w:numId w:val="12"/>
        </w:numPr>
        <w:spacing w:after="0" w:line="360" w:lineRule="auto"/>
      </w:pPr>
      <w:r>
        <w:rPr>
          <w:rFonts w:ascii="Times New Roman" w:hAnsi="Times New Roman" w:cs="Times New Roman"/>
          <w:color w:val="000000"/>
          <w:sz w:val="24"/>
          <w:szCs w:val="24"/>
        </w:rPr>
        <w:t>Nebezpečí spojená s působením nacionalistických, fundamentalistických a extrémistických ideologií a doktrín - Občanská výchova a nauka:5 hodin za školní rok</w:t>
      </w:r>
    </w:p>
    <w:p w:rsidR="007E5ED0" w:rsidRDefault="007E5ED0" w:rsidP="007E5ED0">
      <w:pPr>
        <w:pStyle w:val="Standard"/>
        <w:jc w:val="both"/>
        <w:rPr>
          <w:rFonts w:ascii="Times New Roman" w:hAnsi="Times New Roman" w:cs="Times New Roman"/>
          <w:sz w:val="24"/>
          <w:szCs w:val="24"/>
        </w:rPr>
      </w:pPr>
    </w:p>
    <w:p w:rsidR="007E5ED0" w:rsidRDefault="007E5ED0" w:rsidP="007E5ED0">
      <w:pPr>
        <w:pStyle w:val="Standard"/>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Cílem je poskytnout poznatky k naplnění výchovných i vzdělávacích potřeb, jednotlivé tematické celky v těchto předmětech se věnují základním informacím o lidském těle, jeho zdravém vývoji, negativním procesům, atd.</w:t>
      </w:r>
    </w:p>
    <w:p w:rsidR="007E5ED0" w:rsidRDefault="007E5ED0" w:rsidP="007E5ED0">
      <w:pPr>
        <w:pStyle w:val="Standard"/>
        <w:spacing w:line="360" w:lineRule="auto"/>
        <w:jc w:val="both"/>
        <w:rPr>
          <w:rFonts w:ascii="Times New Roman" w:hAnsi="Times New Roman" w:cs="Times New Roman"/>
          <w:sz w:val="24"/>
          <w:szCs w:val="24"/>
        </w:rPr>
      </w:pPr>
    </w:p>
    <w:p w:rsidR="007E5ED0" w:rsidRDefault="007E5ED0" w:rsidP="007E5ED0">
      <w:pPr>
        <w:pStyle w:val="Standard"/>
        <w:spacing w:line="360" w:lineRule="auto"/>
        <w:jc w:val="both"/>
      </w:pPr>
    </w:p>
    <w:p w:rsidR="007E5ED0" w:rsidRDefault="007E5ED0" w:rsidP="007E5ED0">
      <w:pPr>
        <w:pStyle w:val="Standard"/>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Konzultační hodiny metodika prevence</w:t>
      </w:r>
    </w:p>
    <w:p w:rsidR="007E5ED0" w:rsidRDefault="007E5ED0" w:rsidP="007E5ED0">
      <w:pPr>
        <w:pStyle w:val="Standard"/>
        <w:spacing w:after="0" w:line="360" w:lineRule="auto"/>
        <w:jc w:val="both"/>
      </w:pPr>
      <w:r>
        <w:rPr>
          <w:rFonts w:ascii="Times New Roman" w:hAnsi="Times New Roman" w:cs="Times New Roman"/>
          <w:sz w:val="24"/>
          <w:szCs w:val="24"/>
        </w:rPr>
        <w:t xml:space="preserve">Každé </w:t>
      </w:r>
      <w:r w:rsidR="001F4C7E">
        <w:rPr>
          <w:rFonts w:ascii="Times New Roman" w:hAnsi="Times New Roman" w:cs="Times New Roman"/>
          <w:sz w:val="24"/>
          <w:szCs w:val="24"/>
        </w:rPr>
        <w:t>úterý</w:t>
      </w:r>
      <w:r>
        <w:rPr>
          <w:rFonts w:ascii="Times New Roman" w:hAnsi="Times New Roman" w:cs="Times New Roman"/>
          <w:sz w:val="24"/>
          <w:szCs w:val="24"/>
        </w:rPr>
        <w:t xml:space="preserve"> od 10.00 – do 1</w:t>
      </w:r>
      <w:r w:rsidR="001F4C7E">
        <w:rPr>
          <w:rFonts w:ascii="Times New Roman" w:hAnsi="Times New Roman" w:cs="Times New Roman"/>
          <w:sz w:val="24"/>
          <w:szCs w:val="24"/>
        </w:rPr>
        <w:t>2</w:t>
      </w:r>
      <w:r>
        <w:rPr>
          <w:rFonts w:ascii="Times New Roman" w:hAnsi="Times New Roman" w:cs="Times New Roman"/>
          <w:sz w:val="24"/>
          <w:szCs w:val="24"/>
        </w:rPr>
        <w:t>.40 hod., s rodiči žáků dle telefonické dohody, v případě potřeby okamžitě.</w:t>
      </w:r>
    </w:p>
    <w:p w:rsidR="007E5ED0" w:rsidRDefault="007E5ED0" w:rsidP="007E5ED0">
      <w:pPr>
        <w:pStyle w:val="Standard"/>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118B2" w:rsidRDefault="00A118B2" w:rsidP="007E5ED0">
      <w:pPr>
        <w:pStyle w:val="Standard"/>
        <w:spacing w:line="360" w:lineRule="auto"/>
        <w:jc w:val="both"/>
      </w:pPr>
    </w:p>
    <w:p w:rsidR="007E5ED0" w:rsidRDefault="007E5ED0" w:rsidP="007E5ED0">
      <w:pPr>
        <w:pStyle w:val="Standard"/>
        <w:jc w:val="both"/>
      </w:pPr>
      <w:proofErr w:type="gramStart"/>
      <w:r>
        <w:rPr>
          <w:rFonts w:ascii="Times New Roman" w:hAnsi="Times New Roman" w:cs="Times New Roman"/>
          <w:b/>
          <w:color w:val="0D0D0D"/>
          <w:sz w:val="24"/>
          <w:szCs w:val="24"/>
          <w:u w:val="single"/>
        </w:rPr>
        <w:lastRenderedPageBreak/>
        <w:t>DLOUHODOBÉ  CÍLE</w:t>
      </w:r>
      <w:proofErr w:type="gramEnd"/>
      <w:r>
        <w:rPr>
          <w:rFonts w:ascii="Times New Roman" w:hAnsi="Times New Roman" w:cs="Times New Roman"/>
          <w:b/>
          <w:color w:val="0D0D0D"/>
          <w:sz w:val="24"/>
          <w:szCs w:val="24"/>
          <w:u w:val="single"/>
        </w:rPr>
        <w:t>:</w:t>
      </w:r>
    </w:p>
    <w:p w:rsidR="007E5ED0" w:rsidRDefault="007E5ED0" w:rsidP="007E5ED0">
      <w:pPr>
        <w:pStyle w:val="Standard"/>
        <w:jc w:val="both"/>
        <w:rPr>
          <w:rFonts w:ascii="Times New Roman" w:hAnsi="Times New Roman" w:cs="Times New Roman"/>
          <w:b/>
          <w:color w:val="0D0D0D"/>
          <w:u w:val="single"/>
        </w:rPr>
      </w:pPr>
    </w:p>
    <w:p w:rsidR="007E5ED0" w:rsidRDefault="007E5ED0" w:rsidP="007E5ED0">
      <w:pPr>
        <w:pStyle w:val="Standard"/>
        <w:numPr>
          <w:ilvl w:val="0"/>
          <w:numId w:val="27"/>
        </w:numPr>
        <w:spacing w:after="0" w:line="360" w:lineRule="auto"/>
        <w:jc w:val="both"/>
      </w:pPr>
      <w:r>
        <w:rPr>
          <w:rFonts w:ascii="Times New Roman" w:hAnsi="Times New Roman" w:cs="Times New Roman"/>
          <w:sz w:val="24"/>
          <w:szCs w:val="24"/>
        </w:rPr>
        <w:t>U žáků je dlouhodobým cílem snižování absence, zlepšení komunikace, zvyšování názorové tolerance, snížení poptávky po legálních i nelegálních drogách.</w:t>
      </w:r>
    </w:p>
    <w:p w:rsidR="007E5ED0" w:rsidRDefault="007E5ED0" w:rsidP="007E5ED0">
      <w:pPr>
        <w:pStyle w:val="Standard"/>
        <w:numPr>
          <w:ilvl w:val="0"/>
          <w:numId w:val="1"/>
        </w:numPr>
        <w:spacing w:after="0" w:line="360" w:lineRule="auto"/>
        <w:jc w:val="both"/>
      </w:pPr>
      <w:r>
        <w:rPr>
          <w:rFonts w:ascii="Times New Roman" w:hAnsi="Times New Roman" w:cs="Times New Roman"/>
          <w:sz w:val="24"/>
          <w:szCs w:val="24"/>
        </w:rPr>
        <w:t>Do těchto cílů patří také snaha o lepší zapojení zákonných zástupců do dění školy a školních aktivit žáků.</w:t>
      </w:r>
    </w:p>
    <w:p w:rsidR="007E5ED0" w:rsidRDefault="007E5ED0" w:rsidP="007E5ED0">
      <w:pPr>
        <w:pStyle w:val="Standard"/>
        <w:numPr>
          <w:ilvl w:val="0"/>
          <w:numId w:val="1"/>
        </w:numPr>
        <w:spacing w:after="0" w:line="360" w:lineRule="auto"/>
        <w:jc w:val="both"/>
      </w:pPr>
      <w:r>
        <w:rPr>
          <w:rFonts w:ascii="Times New Roman" w:hAnsi="Times New Roman" w:cs="Times New Roman"/>
          <w:sz w:val="24"/>
          <w:szCs w:val="24"/>
        </w:rPr>
        <w:t>Dalším cílem je pokračování ve spolupráci s Policií ČR, spolupráci s PPP a vypracování přehledu o regionálních institucích činných v oblasti prevence.</w:t>
      </w:r>
    </w:p>
    <w:p w:rsidR="007E5ED0" w:rsidRDefault="007E5ED0" w:rsidP="007E5ED0">
      <w:pPr>
        <w:pStyle w:val="Standard"/>
        <w:numPr>
          <w:ilvl w:val="0"/>
          <w:numId w:val="1"/>
        </w:numPr>
        <w:spacing w:after="0" w:line="360" w:lineRule="auto"/>
        <w:jc w:val="both"/>
      </w:pPr>
      <w:r>
        <w:rPr>
          <w:rFonts w:ascii="Times New Roman" w:hAnsi="Times New Roman" w:cs="Times New Roman"/>
          <w:sz w:val="24"/>
          <w:szCs w:val="24"/>
        </w:rPr>
        <w:t>Zpracování adaptačního kurzu pro první ročníky.</w:t>
      </w:r>
    </w:p>
    <w:p w:rsidR="007E5ED0" w:rsidRDefault="007E5ED0" w:rsidP="007E5ED0">
      <w:pPr>
        <w:pStyle w:val="Standard"/>
        <w:numPr>
          <w:ilvl w:val="0"/>
          <w:numId w:val="1"/>
        </w:numPr>
        <w:spacing w:after="0" w:line="360" w:lineRule="auto"/>
        <w:jc w:val="both"/>
      </w:pPr>
      <w:r>
        <w:rPr>
          <w:rFonts w:ascii="Times New Roman" w:hAnsi="Times New Roman" w:cs="Times New Roman"/>
          <w:sz w:val="24"/>
          <w:szCs w:val="24"/>
        </w:rPr>
        <w:t xml:space="preserve">Využívat konzultační hodiny i k neformálním rozhovorům se žáky o jejich problémech (při výuce, osobní problémy.). V rámci konzultačních hodin naučit žáky diskutovat </w:t>
      </w:r>
    </w:p>
    <w:p w:rsidR="007E5ED0" w:rsidRDefault="007E5ED0" w:rsidP="007E5ED0">
      <w:pPr>
        <w:pStyle w:val="Standard"/>
        <w:spacing w:after="0" w:line="360" w:lineRule="auto"/>
        <w:jc w:val="both"/>
      </w:pPr>
      <w:r>
        <w:rPr>
          <w:rFonts w:ascii="Times New Roman" w:hAnsi="Times New Roman" w:cs="Times New Roman"/>
          <w:sz w:val="24"/>
          <w:szCs w:val="24"/>
        </w:rPr>
        <w:t>o problémech, nebát se vyjádřit svůj názor, umět ho obhájit.</w:t>
      </w:r>
    </w:p>
    <w:p w:rsidR="007E5ED0" w:rsidRDefault="007E5ED0" w:rsidP="007E5ED0">
      <w:pPr>
        <w:pStyle w:val="Standard"/>
        <w:numPr>
          <w:ilvl w:val="0"/>
          <w:numId w:val="1"/>
        </w:numPr>
        <w:spacing w:after="0" w:line="360" w:lineRule="auto"/>
        <w:jc w:val="both"/>
      </w:pPr>
      <w:r>
        <w:rPr>
          <w:rFonts w:ascii="Times New Roman" w:hAnsi="Times New Roman" w:cs="Times New Roman"/>
          <w:sz w:val="24"/>
          <w:szCs w:val="24"/>
        </w:rPr>
        <w:t>Pravidelné neformální setkávání pedagog</w:t>
      </w:r>
      <w:r>
        <w:rPr>
          <w:rFonts w:ascii="Times New Roman" w:eastAsia="TimesNewRoman" w:hAnsi="Times New Roman" w:cs="Times New Roman"/>
          <w:sz w:val="24"/>
          <w:szCs w:val="24"/>
        </w:rPr>
        <w:t>ů</w:t>
      </w:r>
    </w:p>
    <w:p w:rsidR="007E5ED0" w:rsidRDefault="007E5ED0" w:rsidP="007E5ED0">
      <w:pPr>
        <w:pStyle w:val="Standard"/>
        <w:numPr>
          <w:ilvl w:val="0"/>
          <w:numId w:val="1"/>
        </w:numPr>
        <w:spacing w:after="0" w:line="360" w:lineRule="auto"/>
        <w:jc w:val="both"/>
      </w:pPr>
      <w:r>
        <w:rPr>
          <w:rFonts w:ascii="Times New Roman" w:hAnsi="Times New Roman" w:cs="Times New Roman"/>
          <w:sz w:val="24"/>
          <w:szCs w:val="24"/>
        </w:rPr>
        <w:t>Další vzd</w:t>
      </w:r>
      <w:r>
        <w:rPr>
          <w:rFonts w:ascii="Times New Roman" w:eastAsia="TimesNewRoman" w:hAnsi="Times New Roman" w:cs="Times New Roman"/>
          <w:sz w:val="24"/>
          <w:szCs w:val="24"/>
        </w:rPr>
        <w:t>ě</w:t>
      </w:r>
      <w:r>
        <w:rPr>
          <w:rFonts w:ascii="Times New Roman" w:hAnsi="Times New Roman" w:cs="Times New Roman"/>
          <w:sz w:val="24"/>
          <w:szCs w:val="24"/>
        </w:rPr>
        <w:t>lávání pedagogických pracovník</w:t>
      </w:r>
      <w:r>
        <w:rPr>
          <w:rFonts w:ascii="Times New Roman" w:eastAsia="TimesNewRoman" w:hAnsi="Times New Roman" w:cs="Times New Roman"/>
          <w:sz w:val="24"/>
          <w:szCs w:val="24"/>
        </w:rPr>
        <w:t xml:space="preserve">ů dle konkrétních požadavků, zvýšení kvalifikace dle jednotlivých aprobací ( ČJ – čtenářská gramotnost, M – logické myšlení, kritické </w:t>
      </w:r>
      <w:proofErr w:type="gramStart"/>
      <w:r>
        <w:rPr>
          <w:rFonts w:ascii="Times New Roman" w:eastAsia="TimesNewRoman" w:hAnsi="Times New Roman" w:cs="Times New Roman"/>
          <w:sz w:val="24"/>
          <w:szCs w:val="24"/>
        </w:rPr>
        <w:t>myšlení..)</w:t>
      </w:r>
      <w:proofErr w:type="gramEnd"/>
    </w:p>
    <w:p w:rsidR="007E5ED0" w:rsidRDefault="007E5ED0" w:rsidP="007E5ED0">
      <w:pPr>
        <w:pStyle w:val="Standard"/>
        <w:spacing w:line="360" w:lineRule="auto"/>
        <w:jc w:val="both"/>
        <w:rPr>
          <w:rFonts w:ascii="Times New Roman" w:hAnsi="Times New Roman" w:cs="Times New Roman"/>
          <w:b/>
          <w:color w:val="0D0D0D"/>
          <w:sz w:val="24"/>
          <w:szCs w:val="24"/>
          <w:u w:val="single"/>
        </w:rPr>
      </w:pPr>
    </w:p>
    <w:p w:rsidR="007E5ED0" w:rsidRDefault="007E5ED0" w:rsidP="007E5ED0">
      <w:pPr>
        <w:pStyle w:val="Standard"/>
        <w:spacing w:line="360" w:lineRule="auto"/>
        <w:jc w:val="both"/>
        <w:rPr>
          <w:rFonts w:ascii="Times New Roman" w:hAnsi="Times New Roman" w:cs="Times New Roman"/>
          <w:b/>
          <w:color w:val="0D0D0D"/>
          <w:sz w:val="24"/>
          <w:szCs w:val="24"/>
          <w:u w:val="single"/>
        </w:rPr>
      </w:pPr>
      <w:proofErr w:type="gramStart"/>
      <w:r>
        <w:rPr>
          <w:rFonts w:ascii="Times New Roman" w:hAnsi="Times New Roman" w:cs="Times New Roman"/>
          <w:b/>
          <w:color w:val="0D0D0D"/>
          <w:sz w:val="24"/>
          <w:szCs w:val="24"/>
          <w:u w:val="single"/>
        </w:rPr>
        <w:t>KRÁTKODOBÉ  CÍLE</w:t>
      </w:r>
      <w:proofErr w:type="gramEnd"/>
      <w:r>
        <w:rPr>
          <w:rFonts w:ascii="Times New Roman" w:hAnsi="Times New Roman" w:cs="Times New Roman"/>
          <w:b/>
          <w:color w:val="0D0D0D"/>
          <w:sz w:val="24"/>
          <w:szCs w:val="24"/>
          <w:u w:val="single"/>
        </w:rPr>
        <w:t>:</w:t>
      </w:r>
    </w:p>
    <w:p w:rsidR="007E5ED0" w:rsidRDefault="007E5ED0" w:rsidP="007E5ED0">
      <w:pPr>
        <w:pStyle w:val="Standard"/>
        <w:numPr>
          <w:ilvl w:val="0"/>
          <w:numId w:val="28"/>
        </w:numPr>
        <w:spacing w:after="0" w:line="360" w:lineRule="auto"/>
        <w:jc w:val="both"/>
      </w:pPr>
      <w:r>
        <w:rPr>
          <w:rFonts w:ascii="Times New Roman" w:hAnsi="Times New Roman" w:cs="Times New Roman"/>
          <w:sz w:val="24"/>
          <w:szCs w:val="24"/>
        </w:rPr>
        <w:t>Mezi krátkodobé cíle patří realizace adaptačního dne pro 1. ročníky</w:t>
      </w:r>
    </w:p>
    <w:p w:rsidR="007E5ED0" w:rsidRDefault="007E5ED0" w:rsidP="007E5ED0">
      <w:pPr>
        <w:pStyle w:val="Standard"/>
        <w:numPr>
          <w:ilvl w:val="0"/>
          <w:numId w:val="2"/>
        </w:numPr>
        <w:spacing w:after="0" w:line="360" w:lineRule="auto"/>
        <w:jc w:val="both"/>
      </w:pPr>
      <w:r>
        <w:rPr>
          <w:rFonts w:ascii="Times New Roman" w:hAnsi="Times New Roman" w:cs="Times New Roman"/>
          <w:sz w:val="24"/>
          <w:szCs w:val="24"/>
        </w:rPr>
        <w:t>Realizace preventivního programu ve spolupráci s Policií ČR, Kontaktním centrem v Litoměřicích a s charitativní organizací NADĚJE</w:t>
      </w:r>
    </w:p>
    <w:p w:rsidR="007E5ED0" w:rsidRDefault="007E5ED0" w:rsidP="007E5ED0">
      <w:pPr>
        <w:pStyle w:val="Standard"/>
        <w:numPr>
          <w:ilvl w:val="0"/>
          <w:numId w:val="2"/>
        </w:numPr>
        <w:spacing w:after="0" w:line="360" w:lineRule="auto"/>
        <w:jc w:val="both"/>
      </w:pPr>
      <w:r>
        <w:rPr>
          <w:rFonts w:ascii="Times New Roman" w:hAnsi="Times New Roman" w:cs="Times New Roman"/>
          <w:sz w:val="24"/>
          <w:szCs w:val="24"/>
        </w:rPr>
        <w:t>Zajistit besedy, nebo jiné aktivity s OSPOD (kurátorem pro mládež)</w:t>
      </w:r>
    </w:p>
    <w:p w:rsidR="007E5ED0" w:rsidRDefault="007E5ED0" w:rsidP="007E5ED0">
      <w:pPr>
        <w:pStyle w:val="Standard"/>
        <w:numPr>
          <w:ilvl w:val="0"/>
          <w:numId w:val="2"/>
        </w:numPr>
        <w:spacing w:after="0" w:line="360" w:lineRule="auto"/>
        <w:jc w:val="both"/>
      </w:pPr>
      <w:r>
        <w:rPr>
          <w:rFonts w:ascii="Times New Roman" w:hAnsi="Times New Roman" w:cs="Times New Roman"/>
          <w:sz w:val="24"/>
          <w:szCs w:val="24"/>
        </w:rPr>
        <w:t>Zajistit proškolení učitelů v oblasti prevence rizikového chování. Každý učitel je seznámen se základními rysy rizikového chování, aby je mohl včas rozpoznat a vzniklou situaci vhodně řešit i s pomocí odborníků.</w:t>
      </w:r>
    </w:p>
    <w:p w:rsidR="007E5ED0" w:rsidRDefault="007E5ED0" w:rsidP="007E5ED0">
      <w:pPr>
        <w:pStyle w:val="Standard"/>
        <w:widowControl w:val="0"/>
        <w:numPr>
          <w:ilvl w:val="0"/>
          <w:numId w:val="2"/>
        </w:numPr>
        <w:spacing w:after="0" w:line="360" w:lineRule="auto"/>
      </w:pPr>
      <w:r>
        <w:rPr>
          <w:rFonts w:ascii="Times New Roman" w:hAnsi="Times New Roman" w:cs="Times New Roman"/>
          <w:sz w:val="24"/>
          <w:szCs w:val="24"/>
        </w:rPr>
        <w:t>Zajistit specializační studium pro ŠMP</w:t>
      </w:r>
    </w:p>
    <w:p w:rsidR="007E5ED0" w:rsidRDefault="007E5ED0" w:rsidP="007E5ED0">
      <w:pPr>
        <w:pStyle w:val="Standard"/>
        <w:numPr>
          <w:ilvl w:val="0"/>
          <w:numId w:val="2"/>
        </w:numPr>
        <w:spacing w:after="0" w:line="360" w:lineRule="auto"/>
        <w:jc w:val="both"/>
      </w:pPr>
      <w:r>
        <w:rPr>
          <w:rFonts w:ascii="Times New Roman" w:hAnsi="Times New Roman" w:cs="Times New Roman"/>
          <w:sz w:val="24"/>
          <w:szCs w:val="24"/>
        </w:rPr>
        <w:t>Realizace dnů prevence s přednáškami, prezentacemi a dalšími aktivitami pro žáky.</w:t>
      </w:r>
    </w:p>
    <w:p w:rsidR="007E5ED0" w:rsidRDefault="007E5ED0" w:rsidP="007E5ED0">
      <w:pPr>
        <w:pStyle w:val="Standard"/>
        <w:spacing w:after="0" w:line="360" w:lineRule="auto"/>
        <w:jc w:val="both"/>
      </w:pPr>
      <w:r>
        <w:rPr>
          <w:rFonts w:ascii="Times New Roman" w:hAnsi="Times New Roman" w:cs="Times New Roman"/>
          <w:sz w:val="24"/>
          <w:szCs w:val="24"/>
        </w:rPr>
        <w:t>Jednotlivé akce má vždy na starost konkrétní pedagog, který zpracovává výstupy akce, s důrazem na splnění zadaného cíle.</w:t>
      </w:r>
    </w:p>
    <w:p w:rsidR="007E5ED0" w:rsidRDefault="007E5ED0" w:rsidP="007E5ED0">
      <w:pPr>
        <w:pStyle w:val="Standard"/>
        <w:numPr>
          <w:ilvl w:val="0"/>
          <w:numId w:val="29"/>
        </w:numPr>
        <w:spacing w:after="0" w:line="360" w:lineRule="auto"/>
        <w:jc w:val="both"/>
      </w:pPr>
      <w:r>
        <w:rPr>
          <w:rFonts w:ascii="Times New Roman" w:hAnsi="Times New Roman" w:cs="Times New Roman"/>
          <w:sz w:val="24"/>
          <w:szCs w:val="24"/>
        </w:rPr>
        <w:t>Dalším cílem je rozpracovat postupy při zachycení návykových látek ve škole a při jejich užití žáky, postupy při šikaně a násilném chování, postupy při neomluvené absenci</w:t>
      </w:r>
    </w:p>
    <w:p w:rsidR="007E5ED0" w:rsidRDefault="007E5ED0" w:rsidP="007E5ED0">
      <w:pPr>
        <w:pStyle w:val="Standard"/>
        <w:spacing w:line="360" w:lineRule="auto"/>
        <w:rPr>
          <w:rFonts w:ascii="Times New Roman" w:hAnsi="Times New Roman" w:cs="Times New Roman"/>
          <w:sz w:val="24"/>
          <w:szCs w:val="24"/>
        </w:rPr>
      </w:pPr>
    </w:p>
    <w:p w:rsidR="00A118B2" w:rsidRDefault="00A118B2" w:rsidP="007E5ED0">
      <w:pPr>
        <w:pStyle w:val="Standard"/>
        <w:spacing w:line="360" w:lineRule="auto"/>
        <w:rPr>
          <w:rFonts w:ascii="Times New Roman" w:hAnsi="Times New Roman" w:cs="Times New Roman"/>
          <w:sz w:val="24"/>
          <w:szCs w:val="24"/>
        </w:rPr>
      </w:pPr>
    </w:p>
    <w:p w:rsidR="007E5ED0" w:rsidRDefault="007E5ED0" w:rsidP="007E5ED0">
      <w:pPr>
        <w:pStyle w:val="Standard"/>
      </w:pPr>
      <w:r>
        <w:rPr>
          <w:rFonts w:ascii="Times New Roman" w:hAnsi="Times New Roman" w:cs="Times New Roman"/>
          <w:b/>
          <w:bCs/>
          <w:color w:val="0D0D0D"/>
          <w:sz w:val="24"/>
          <w:szCs w:val="24"/>
        </w:rPr>
        <w:lastRenderedPageBreak/>
        <w:t>Plnění cílů</w:t>
      </w:r>
      <w:r>
        <w:rPr>
          <w:rFonts w:ascii="Times New Roman" w:hAnsi="Times New Roman" w:cs="Times New Roman"/>
          <w:b/>
          <w:color w:val="0D0D0D"/>
          <w:sz w:val="24"/>
          <w:szCs w:val="24"/>
        </w:rPr>
        <w:t>:</w:t>
      </w:r>
    </w:p>
    <w:p w:rsidR="007E5ED0" w:rsidRDefault="007E5ED0" w:rsidP="007E5ED0">
      <w:pPr>
        <w:pStyle w:val="Standard"/>
        <w:rPr>
          <w:rFonts w:ascii="Times New Roman" w:hAnsi="Times New Roman" w:cs="Times New Roman"/>
          <w:b/>
          <w:color w:val="0D0D0D"/>
          <w:sz w:val="24"/>
          <w:szCs w:val="24"/>
        </w:rPr>
      </w:pPr>
    </w:p>
    <w:p w:rsidR="007E5ED0" w:rsidRDefault="007E5ED0" w:rsidP="007E5ED0">
      <w:pPr>
        <w:pStyle w:val="Standard"/>
        <w:spacing w:line="360" w:lineRule="auto"/>
        <w:jc w:val="both"/>
      </w:pPr>
      <w:r>
        <w:rPr>
          <w:rFonts w:ascii="Times New Roman" w:hAnsi="Times New Roman" w:cs="Times New Roman"/>
          <w:sz w:val="24"/>
          <w:szCs w:val="24"/>
        </w:rPr>
        <w:t xml:space="preserve">      </w:t>
      </w:r>
      <w:r>
        <w:rPr>
          <w:rFonts w:ascii="Times New Roman" w:hAnsi="Times New Roman" w:cs="Times New Roman"/>
          <w:bCs/>
          <w:sz w:val="24"/>
          <w:szCs w:val="24"/>
        </w:rPr>
        <w:t xml:space="preserve">Zapojit a aktivovat rodiče </w:t>
      </w:r>
      <w:r>
        <w:rPr>
          <w:rFonts w:ascii="Times New Roman" w:hAnsi="Times New Roman" w:cs="Times New Roman"/>
          <w:sz w:val="24"/>
          <w:szCs w:val="24"/>
        </w:rPr>
        <w:t xml:space="preserve">se nedaří. Účast zákonných zástupců na rodičovských schůzkách je minimální. Třídní učitelé se snaží tedy rodiče informovat o prospěchu či školních problémech (záškoláctví, nevhodné chování) telefonicky. I to je často velký problém pro učitele. </w:t>
      </w:r>
    </w:p>
    <w:p w:rsidR="007E5ED0" w:rsidRDefault="007E5ED0" w:rsidP="007E5ED0">
      <w:pPr>
        <w:pStyle w:val="Standard"/>
        <w:spacing w:line="360" w:lineRule="auto"/>
      </w:pPr>
      <w:r>
        <w:rPr>
          <w:rFonts w:ascii="Times New Roman" w:hAnsi="Times New Roman" w:cs="Times New Roman"/>
          <w:sz w:val="24"/>
          <w:szCs w:val="24"/>
        </w:rPr>
        <w:t xml:space="preserve">    </w:t>
      </w:r>
      <w:r>
        <w:rPr>
          <w:rFonts w:ascii="Times New Roman" w:hAnsi="Times New Roman" w:cs="Times New Roman"/>
          <w:bCs/>
          <w:sz w:val="24"/>
          <w:szCs w:val="24"/>
        </w:rPr>
        <w:t xml:space="preserve">Spolupráce s policií ČR </w:t>
      </w:r>
      <w:r>
        <w:rPr>
          <w:rFonts w:ascii="Times New Roman" w:hAnsi="Times New Roman" w:cs="Times New Roman"/>
          <w:sz w:val="24"/>
          <w:szCs w:val="24"/>
        </w:rPr>
        <w:t>je na dobré úrovni. Policie se aktivně účastní na Dnech prevence. Zároveň se podařilo přivést na Den prevence i zástupce Městské policie.</w:t>
      </w:r>
    </w:p>
    <w:p w:rsidR="007E5ED0" w:rsidRDefault="007E5ED0" w:rsidP="007E5ED0">
      <w:pPr>
        <w:pStyle w:val="Standard"/>
        <w:spacing w:line="360" w:lineRule="auto"/>
        <w:jc w:val="both"/>
      </w:pPr>
      <w:r>
        <w:rPr>
          <w:rFonts w:ascii="Times New Roman" w:hAnsi="Times New Roman" w:cs="Times New Roman"/>
          <w:bCs/>
          <w:sz w:val="24"/>
          <w:szCs w:val="24"/>
        </w:rPr>
        <w:t xml:space="preserve">      Pravidelné konzultační hodiny ŠMP </w:t>
      </w:r>
      <w:r>
        <w:rPr>
          <w:rFonts w:ascii="Times New Roman" w:hAnsi="Times New Roman" w:cs="Times New Roman"/>
          <w:sz w:val="24"/>
          <w:szCs w:val="24"/>
        </w:rPr>
        <w:t xml:space="preserve">byly zavedeny. Rodiče a žáci mohou metodika prevence navštívit v určených dopoledních hodinách (viz. </w:t>
      </w:r>
      <w:proofErr w:type="gramStart"/>
      <w:r>
        <w:rPr>
          <w:rFonts w:ascii="Times New Roman" w:hAnsi="Times New Roman" w:cs="Times New Roman"/>
          <w:sz w:val="24"/>
          <w:szCs w:val="24"/>
        </w:rPr>
        <w:t>školní</w:t>
      </w:r>
      <w:proofErr w:type="gramEnd"/>
      <w:r>
        <w:rPr>
          <w:rFonts w:ascii="Times New Roman" w:hAnsi="Times New Roman" w:cs="Times New Roman"/>
          <w:sz w:val="24"/>
          <w:szCs w:val="24"/>
        </w:rPr>
        <w:t xml:space="preserve"> nástěnka a školní web) nebo kdykoliv po telefonické domluvě.</w:t>
      </w:r>
    </w:p>
    <w:p w:rsidR="007E5ED0" w:rsidRDefault="007E5ED0" w:rsidP="007E5ED0">
      <w:pPr>
        <w:pStyle w:val="Standard"/>
        <w:spacing w:line="360" w:lineRule="auto"/>
      </w:pPr>
      <w:r>
        <w:rPr>
          <w:rFonts w:ascii="Times New Roman" w:hAnsi="Times New Roman" w:cs="Times New Roman"/>
          <w:b/>
          <w:bCs/>
          <w:color w:val="0D0D0D"/>
          <w:sz w:val="24"/>
          <w:szCs w:val="24"/>
        </w:rPr>
        <w:t xml:space="preserve">     </w:t>
      </w:r>
      <w:r>
        <w:rPr>
          <w:rFonts w:ascii="Times New Roman" w:hAnsi="Times New Roman" w:cs="Times New Roman"/>
          <w:sz w:val="24"/>
          <w:szCs w:val="24"/>
        </w:rPr>
        <w:t>Krátkodobé cíle se daří plnit. Pro školní rok 2018/2019 by vyučující jednotlivých předmětů prostřednictvím předmětových komisí měli informovat školního metodika prevence o zařazení témat souvisejících s prevencí do svých předmětů. Případně s metodikem prevence tuto záležitost konzultovat.</w:t>
      </w:r>
    </w:p>
    <w:p w:rsidR="007E5ED0" w:rsidRDefault="007E5ED0" w:rsidP="007E5ED0">
      <w:pPr>
        <w:pStyle w:val="Standard"/>
        <w:spacing w:line="360" w:lineRule="auto"/>
        <w:rPr>
          <w:rFonts w:ascii="Times New Roman" w:hAnsi="Times New Roman" w:cs="Times New Roman"/>
          <w:sz w:val="24"/>
          <w:szCs w:val="24"/>
        </w:rPr>
      </w:pPr>
    </w:p>
    <w:p w:rsidR="007E5ED0" w:rsidRDefault="007E5ED0" w:rsidP="007E5ED0">
      <w:pPr>
        <w:pStyle w:val="Standard"/>
        <w:spacing w:line="360" w:lineRule="auto"/>
      </w:pPr>
      <w:r>
        <w:rPr>
          <w:rFonts w:ascii="Times New Roman" w:hAnsi="Times New Roman" w:cs="Times New Roman"/>
          <w:color w:val="0D0D0D"/>
          <w:sz w:val="24"/>
          <w:szCs w:val="24"/>
          <w:u w:val="single"/>
        </w:rPr>
        <w:t>Navržený způsob realizace</w:t>
      </w:r>
    </w:p>
    <w:p w:rsidR="007E5ED0" w:rsidRDefault="007E5ED0" w:rsidP="007E5ED0">
      <w:pPr>
        <w:pStyle w:val="Standard"/>
        <w:spacing w:line="360" w:lineRule="auto"/>
      </w:pPr>
      <w:proofErr w:type="gramStart"/>
      <w:r>
        <w:rPr>
          <w:rFonts w:ascii="Times New Roman" w:hAnsi="Times New Roman" w:cs="Times New Roman"/>
          <w:sz w:val="24"/>
          <w:szCs w:val="24"/>
        </w:rPr>
        <w:t>-  monitoring</w:t>
      </w:r>
      <w:proofErr w:type="gramEnd"/>
      <w:r>
        <w:rPr>
          <w:rFonts w:ascii="Times New Roman" w:hAnsi="Times New Roman" w:cs="Times New Roman"/>
          <w:sz w:val="24"/>
          <w:szCs w:val="24"/>
        </w:rPr>
        <w:t xml:space="preserve"> rizikového chování a jeho důsledná depistáž všemi zaměstnanci školy</w:t>
      </w:r>
    </w:p>
    <w:p w:rsidR="007E5ED0" w:rsidRDefault="007E5ED0" w:rsidP="007E5ED0">
      <w:pPr>
        <w:pStyle w:val="Standard"/>
        <w:spacing w:line="360" w:lineRule="auto"/>
      </w:pPr>
      <w:proofErr w:type="gramStart"/>
      <w:r>
        <w:rPr>
          <w:rFonts w:ascii="Times New Roman" w:hAnsi="Times New Roman" w:cs="Times New Roman"/>
          <w:sz w:val="24"/>
          <w:szCs w:val="24"/>
        </w:rPr>
        <w:t>-  spolupráce</w:t>
      </w:r>
      <w:proofErr w:type="gramEnd"/>
      <w:r>
        <w:rPr>
          <w:rFonts w:ascii="Times New Roman" w:hAnsi="Times New Roman" w:cs="Times New Roman"/>
          <w:sz w:val="24"/>
          <w:szCs w:val="24"/>
        </w:rPr>
        <w:t xml:space="preserve"> s rodiči</w:t>
      </w:r>
    </w:p>
    <w:p w:rsidR="007E5ED0" w:rsidRDefault="007E5ED0" w:rsidP="007E5ED0">
      <w:pPr>
        <w:pStyle w:val="Standard"/>
        <w:spacing w:line="360" w:lineRule="auto"/>
      </w:pPr>
      <w:r>
        <w:rPr>
          <w:rFonts w:ascii="Times New Roman" w:hAnsi="Times New Roman" w:cs="Times New Roman"/>
          <w:sz w:val="24"/>
          <w:szCs w:val="24"/>
        </w:rPr>
        <w:t>- spolupráce s ostatními subjekty zainteresovanými v problematice rizikového chování</w:t>
      </w:r>
    </w:p>
    <w:p w:rsidR="007E5ED0" w:rsidRDefault="007E5ED0" w:rsidP="007E5ED0">
      <w:pPr>
        <w:pStyle w:val="Standard"/>
        <w:spacing w:line="360" w:lineRule="auto"/>
      </w:pPr>
      <w:r>
        <w:rPr>
          <w:rFonts w:ascii="Times New Roman" w:hAnsi="Times New Roman" w:cs="Times New Roman"/>
          <w:sz w:val="24"/>
          <w:szCs w:val="24"/>
        </w:rPr>
        <w:t>- schránka důvěry</w:t>
      </w:r>
    </w:p>
    <w:p w:rsidR="007E5ED0" w:rsidRDefault="007E5ED0" w:rsidP="007E5ED0">
      <w:pPr>
        <w:pStyle w:val="Standard"/>
        <w:spacing w:line="360" w:lineRule="auto"/>
      </w:pPr>
      <w:r>
        <w:rPr>
          <w:rFonts w:ascii="Times New Roman" w:hAnsi="Times New Roman" w:cs="Times New Roman"/>
          <w:sz w:val="24"/>
          <w:szCs w:val="24"/>
        </w:rPr>
        <w:t>- vzdělávání učitelů</w:t>
      </w:r>
    </w:p>
    <w:p w:rsidR="007E5ED0" w:rsidRDefault="007E5ED0" w:rsidP="007E5ED0">
      <w:pPr>
        <w:pStyle w:val="Standard"/>
        <w:spacing w:line="360" w:lineRule="auto"/>
      </w:pPr>
      <w:r>
        <w:rPr>
          <w:rFonts w:ascii="Times New Roman" w:hAnsi="Times New Roman" w:cs="Times New Roman"/>
          <w:sz w:val="24"/>
          <w:szCs w:val="24"/>
        </w:rPr>
        <w:t>- celoškolské akce a akce zaměřené na jednotlivé skupiny žáků</w:t>
      </w:r>
    </w:p>
    <w:p w:rsidR="007E5ED0" w:rsidRDefault="007E5ED0" w:rsidP="007E5ED0">
      <w:pPr>
        <w:pStyle w:val="Standard"/>
        <w:spacing w:line="360" w:lineRule="auto"/>
      </w:pPr>
      <w:r>
        <w:rPr>
          <w:rFonts w:ascii="Times New Roman" w:hAnsi="Times New Roman" w:cs="Times New Roman"/>
          <w:sz w:val="24"/>
          <w:szCs w:val="24"/>
        </w:rPr>
        <w:t>- informování rodičů na třídních schůzkách a konzultačních hodinách</w:t>
      </w:r>
    </w:p>
    <w:p w:rsidR="007E5ED0" w:rsidRDefault="007E5ED0" w:rsidP="007E5ED0">
      <w:pPr>
        <w:pStyle w:val="Standard"/>
        <w:jc w:val="both"/>
        <w:rPr>
          <w:rFonts w:ascii="Times New Roman" w:hAnsi="Times New Roman" w:cs="Times New Roman"/>
          <w:sz w:val="24"/>
          <w:szCs w:val="24"/>
        </w:rPr>
      </w:pPr>
    </w:p>
    <w:p w:rsidR="007E5ED0" w:rsidRDefault="007E5ED0" w:rsidP="007E5ED0">
      <w:pPr>
        <w:pStyle w:val="Nadpis3"/>
      </w:pPr>
      <w:bookmarkStart w:id="19" w:name="_Toc515010053"/>
      <w:bookmarkStart w:id="20" w:name="_Toc522275421"/>
      <w:bookmarkStart w:id="21" w:name="_Toc522536851"/>
      <w:r>
        <w:t>Evaluace</w:t>
      </w:r>
      <w:bookmarkEnd w:id="19"/>
      <w:bookmarkEnd w:id="20"/>
      <w:bookmarkEnd w:id="21"/>
    </w:p>
    <w:p w:rsidR="007E5ED0" w:rsidRDefault="007E5ED0" w:rsidP="007E5ED0">
      <w:pPr>
        <w:pStyle w:val="Standard"/>
        <w:rPr>
          <w:rFonts w:ascii="Times New Roman" w:hAnsi="Times New Roman" w:cs="Times New Roman"/>
          <w:sz w:val="24"/>
          <w:szCs w:val="24"/>
        </w:rPr>
      </w:pPr>
    </w:p>
    <w:p w:rsidR="007E5ED0" w:rsidRDefault="007E5ED0" w:rsidP="007E5ED0">
      <w:pPr>
        <w:pStyle w:val="Textbody"/>
        <w:spacing w:line="360" w:lineRule="auto"/>
        <w:jc w:val="both"/>
      </w:pPr>
      <w:r>
        <w:rPr>
          <w:rFonts w:eastAsia="TimesNewRomanPSMT"/>
          <w:color w:val="000000"/>
        </w:rPr>
        <w:t xml:space="preserve">    Při hodnocení ŠPP využíváme kvantitativní (počet realizovaných akcí, počet zapojených žáků – apod.) a kvalitativní ukazatele.</w:t>
      </w:r>
    </w:p>
    <w:p w:rsidR="007E5ED0" w:rsidRDefault="007E5ED0" w:rsidP="007E5ED0">
      <w:pPr>
        <w:pStyle w:val="Textbody"/>
        <w:spacing w:line="360" w:lineRule="auto"/>
        <w:jc w:val="both"/>
      </w:pPr>
      <w:r>
        <w:t xml:space="preserve">     Hodnotíme jednotlivé akce, besedy a přednášky formou anketních lístků pro žáky, které jsou zadávány bezprostředně po průběhu akce i s delším časovým odstupem. Na základě </w:t>
      </w:r>
      <w:r>
        <w:lastRenderedPageBreak/>
        <w:t>vypočítaného indexu úspěšnosti lze zpracovat kvantitativní i kvalitativní analýzu.</w:t>
      </w:r>
    </w:p>
    <w:p w:rsidR="007E5ED0" w:rsidRDefault="007E5ED0" w:rsidP="007E5ED0">
      <w:pPr>
        <w:pStyle w:val="Textbody"/>
        <w:spacing w:line="360" w:lineRule="auto"/>
        <w:jc w:val="both"/>
      </w:pPr>
      <w:r>
        <w:t>Důležitým vodítkem k hodnocení jsou také dotazy studentů ŠMP prostřednictvím schránky důvěry.</w:t>
      </w:r>
    </w:p>
    <w:p w:rsidR="007E5ED0" w:rsidRDefault="007E5ED0" w:rsidP="007E5ED0">
      <w:pPr>
        <w:pStyle w:val="Textbody"/>
        <w:spacing w:line="360" w:lineRule="auto"/>
        <w:jc w:val="both"/>
      </w:pPr>
      <w:r>
        <w:t>Pro evaluaci programu je nutné získávat informace i od rodičů a široké veřejnosti o chování žáků mimo školu (pravidelné třídní schůzky, konzultační hodiny, dny otevřených dveří).</w:t>
      </w:r>
    </w:p>
    <w:p w:rsidR="007E5ED0" w:rsidRDefault="007E5ED0" w:rsidP="007E5ED0">
      <w:pPr>
        <w:pStyle w:val="Default"/>
        <w:spacing w:line="360" w:lineRule="auto"/>
      </w:pPr>
      <w:r>
        <w:rPr>
          <w:u w:val="single"/>
        </w:rPr>
        <w:t>Podklady pro hodnocení účinnosti ŠPP:</w:t>
      </w:r>
    </w:p>
    <w:p w:rsidR="007E5ED0" w:rsidRDefault="007E5ED0" w:rsidP="007E5ED0">
      <w:pPr>
        <w:pStyle w:val="Default"/>
        <w:spacing w:line="360" w:lineRule="auto"/>
      </w:pPr>
      <w:r>
        <w:t>Frekvence výskytu a závažnost forem rizikového chování</w:t>
      </w:r>
    </w:p>
    <w:p w:rsidR="007E5ED0" w:rsidRDefault="007E5ED0" w:rsidP="007E5ED0">
      <w:pPr>
        <w:pStyle w:val="Default"/>
        <w:numPr>
          <w:ilvl w:val="1"/>
          <w:numId w:val="13"/>
        </w:numPr>
        <w:spacing w:after="164" w:line="360" w:lineRule="auto"/>
      </w:pPr>
      <w:r>
        <w:t>Poznatky z řešení konkrétních případů rizikového chování</w:t>
      </w:r>
    </w:p>
    <w:p w:rsidR="007E5ED0" w:rsidRDefault="007E5ED0" w:rsidP="007E5ED0">
      <w:pPr>
        <w:pStyle w:val="Default"/>
        <w:numPr>
          <w:ilvl w:val="1"/>
          <w:numId w:val="13"/>
        </w:numPr>
        <w:spacing w:after="164" w:line="360" w:lineRule="auto"/>
      </w:pPr>
      <w:r>
        <w:t>Dotazníková šetření na různá témata (záškoláctví, drogy, sexuální výchova)</w:t>
      </w:r>
    </w:p>
    <w:p w:rsidR="007E5ED0" w:rsidRDefault="007E5ED0" w:rsidP="007E5ED0">
      <w:pPr>
        <w:pStyle w:val="Default"/>
        <w:numPr>
          <w:ilvl w:val="1"/>
          <w:numId w:val="13"/>
        </w:numPr>
        <w:spacing w:after="164" w:line="360" w:lineRule="auto"/>
      </w:pPr>
      <w:r>
        <w:t>Diagnostické metody a šetření ve vybraných třídách (v loňském školním roce SORAD)</w:t>
      </w:r>
    </w:p>
    <w:p w:rsidR="007E5ED0" w:rsidRDefault="007E5ED0" w:rsidP="007E5ED0">
      <w:pPr>
        <w:pStyle w:val="Default"/>
        <w:numPr>
          <w:ilvl w:val="1"/>
          <w:numId w:val="13"/>
        </w:numPr>
        <w:spacing w:line="360" w:lineRule="auto"/>
      </w:pPr>
      <w:r>
        <w:t>Podněty a informace získané od všech subjektů zainteresovaných do preventivních aktivit</w:t>
      </w:r>
    </w:p>
    <w:p w:rsidR="007E5ED0" w:rsidRDefault="007E5ED0" w:rsidP="007E5ED0">
      <w:pPr>
        <w:pStyle w:val="Default"/>
        <w:spacing w:line="360" w:lineRule="auto"/>
      </w:pPr>
    </w:p>
    <w:p w:rsidR="007E5ED0" w:rsidRDefault="007E5ED0" w:rsidP="007E5ED0">
      <w:pPr>
        <w:pStyle w:val="Standard"/>
        <w:numPr>
          <w:ilvl w:val="0"/>
          <w:numId w:val="30"/>
        </w:numPr>
        <w:spacing w:after="0" w:line="360" w:lineRule="auto"/>
      </w:pPr>
      <w:r>
        <w:rPr>
          <w:rFonts w:ascii="Times New Roman" w:hAnsi="Times New Roman" w:cs="Times New Roman"/>
          <w:color w:val="000000"/>
          <w:sz w:val="24"/>
          <w:szCs w:val="24"/>
        </w:rPr>
        <w:t>Aktivity specifické primární prevence</w:t>
      </w:r>
    </w:p>
    <w:p w:rsidR="007E5ED0" w:rsidRDefault="007E5ED0" w:rsidP="007E5ED0">
      <w:pPr>
        <w:pStyle w:val="Standard"/>
        <w:numPr>
          <w:ilvl w:val="0"/>
          <w:numId w:val="31"/>
        </w:numPr>
        <w:spacing w:after="0" w:line="360" w:lineRule="auto"/>
      </w:pPr>
      <w:r>
        <w:rPr>
          <w:rFonts w:ascii="Times New Roman" w:hAnsi="Times New Roman" w:cs="Times New Roman"/>
          <w:color w:val="C00000"/>
          <w:sz w:val="24"/>
          <w:szCs w:val="24"/>
        </w:rPr>
        <w:t>všeobecná prevence</w:t>
      </w:r>
      <w:r>
        <w:rPr>
          <w:rFonts w:ascii="Times New Roman" w:hAnsi="Times New Roman" w:cs="Times New Roman"/>
          <w:sz w:val="24"/>
          <w:szCs w:val="24"/>
        </w:rPr>
        <w:t xml:space="preserve"> – během září se v roce 2018 uskuteční adaptační dny pro žáky 1. ročníků. Realizaci a zabezpečení má na starosti zástupkyně ředitelky ve spolupráci</w:t>
      </w:r>
    </w:p>
    <w:p w:rsidR="007E5ED0" w:rsidRDefault="007E5ED0" w:rsidP="007E5ED0">
      <w:pPr>
        <w:pStyle w:val="Standard"/>
        <w:spacing w:after="0" w:line="360" w:lineRule="auto"/>
        <w:ind w:left="644"/>
      </w:pPr>
      <w:r>
        <w:rPr>
          <w:rFonts w:ascii="Times New Roman" w:hAnsi="Times New Roman" w:cs="Times New Roman"/>
          <w:sz w:val="24"/>
          <w:szCs w:val="24"/>
        </w:rPr>
        <w:t>s třídními učiteli.</w:t>
      </w:r>
    </w:p>
    <w:p w:rsidR="007E5ED0" w:rsidRDefault="007E5ED0" w:rsidP="007E5ED0">
      <w:pPr>
        <w:pStyle w:val="Standard"/>
        <w:spacing w:after="0" w:line="360" w:lineRule="auto"/>
      </w:pPr>
      <w:r>
        <w:rPr>
          <w:rFonts w:ascii="Times New Roman" w:hAnsi="Times New Roman" w:cs="Times New Roman"/>
          <w:sz w:val="24"/>
          <w:szCs w:val="24"/>
        </w:rPr>
        <w:t>Během školního roku se uskuteční dva dny prevence. V rámci Dnů Pohody proběhnou primárně preventivní programy pro všechny ročníky školy.</w:t>
      </w:r>
    </w:p>
    <w:p w:rsidR="007E5ED0" w:rsidRDefault="007E5ED0" w:rsidP="007E5ED0">
      <w:pPr>
        <w:pStyle w:val="Standard"/>
        <w:spacing w:line="360" w:lineRule="auto"/>
      </w:pPr>
      <w:r>
        <w:rPr>
          <w:rFonts w:ascii="Times New Roman" w:hAnsi="Times New Roman" w:cs="Times New Roman"/>
          <w:sz w:val="24"/>
          <w:szCs w:val="24"/>
        </w:rPr>
        <w:t>Budou zařazeny tato témata:</w:t>
      </w:r>
    </w:p>
    <w:p w:rsidR="007E5ED0" w:rsidRDefault="007E5ED0" w:rsidP="007E5ED0">
      <w:pPr>
        <w:pStyle w:val="Odstavecseseznamem"/>
        <w:numPr>
          <w:ilvl w:val="0"/>
          <w:numId w:val="32"/>
        </w:numPr>
        <w:spacing w:line="360" w:lineRule="auto"/>
      </w:pPr>
      <w:proofErr w:type="spellStart"/>
      <w:r>
        <w:rPr>
          <w:rFonts w:ascii="Times New Roman" w:hAnsi="Times New Roman" w:cs="Times New Roman"/>
          <w:sz w:val="24"/>
          <w:szCs w:val="24"/>
        </w:rPr>
        <w:t>Kyberšikana</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Bc.Pečenková</w:t>
      </w:r>
      <w:proofErr w:type="spellEnd"/>
    </w:p>
    <w:p w:rsidR="007E5ED0" w:rsidRDefault="007E5ED0" w:rsidP="007E5ED0">
      <w:pPr>
        <w:pStyle w:val="Odstavecseseznamem"/>
        <w:numPr>
          <w:ilvl w:val="0"/>
          <w:numId w:val="16"/>
        </w:numPr>
        <w:spacing w:line="360" w:lineRule="auto"/>
      </w:pPr>
      <w:r>
        <w:rPr>
          <w:rFonts w:ascii="Times New Roman" w:hAnsi="Times New Roman" w:cs="Times New Roman"/>
          <w:sz w:val="24"/>
          <w:szCs w:val="24"/>
        </w:rPr>
        <w:t xml:space="preserve">Domácí násilí – </w:t>
      </w:r>
      <w:proofErr w:type="spellStart"/>
      <w:proofErr w:type="gramStart"/>
      <w:r>
        <w:rPr>
          <w:rFonts w:ascii="Times New Roman" w:hAnsi="Times New Roman" w:cs="Times New Roman"/>
          <w:sz w:val="24"/>
          <w:szCs w:val="24"/>
        </w:rPr>
        <w:t>Mgr.B.Kaňová</w:t>
      </w:r>
      <w:proofErr w:type="spellEnd"/>
      <w:proofErr w:type="gramEnd"/>
    </w:p>
    <w:p w:rsidR="007E5ED0" w:rsidRDefault="007E5ED0" w:rsidP="007E5ED0">
      <w:pPr>
        <w:pStyle w:val="Odstavecseseznamem"/>
        <w:numPr>
          <w:ilvl w:val="0"/>
          <w:numId w:val="16"/>
        </w:numPr>
        <w:spacing w:line="360" w:lineRule="auto"/>
      </w:pPr>
      <w:r>
        <w:rPr>
          <w:rFonts w:ascii="Times New Roman" w:hAnsi="Times New Roman" w:cs="Times New Roman"/>
          <w:sz w:val="24"/>
          <w:szCs w:val="24"/>
        </w:rPr>
        <w:t xml:space="preserve">Návykové látky – </w:t>
      </w:r>
      <w:proofErr w:type="spellStart"/>
      <w:r>
        <w:rPr>
          <w:rFonts w:ascii="Times New Roman" w:hAnsi="Times New Roman" w:cs="Times New Roman"/>
          <w:sz w:val="24"/>
          <w:szCs w:val="24"/>
        </w:rPr>
        <w:t>Bc.Havelka</w:t>
      </w:r>
      <w:proofErr w:type="spellEnd"/>
    </w:p>
    <w:p w:rsidR="007E5ED0" w:rsidRDefault="007E5ED0" w:rsidP="007E5ED0">
      <w:pPr>
        <w:pStyle w:val="Odstavecseseznamem"/>
        <w:numPr>
          <w:ilvl w:val="0"/>
          <w:numId w:val="16"/>
        </w:numPr>
        <w:spacing w:line="360" w:lineRule="auto"/>
      </w:pPr>
      <w:proofErr w:type="spellStart"/>
      <w:r>
        <w:rPr>
          <w:rFonts w:ascii="Times New Roman" w:hAnsi="Times New Roman" w:cs="Times New Roman"/>
          <w:sz w:val="24"/>
          <w:szCs w:val="24"/>
        </w:rPr>
        <w:t>Kyberšikana</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prap.Ladiš</w:t>
      </w:r>
      <w:proofErr w:type="spellEnd"/>
    </w:p>
    <w:p w:rsidR="007E5ED0" w:rsidRDefault="007E5ED0" w:rsidP="007E5ED0">
      <w:pPr>
        <w:pStyle w:val="Odstavecseseznamem"/>
        <w:numPr>
          <w:ilvl w:val="0"/>
          <w:numId w:val="16"/>
        </w:numPr>
        <w:spacing w:line="360" w:lineRule="auto"/>
      </w:pPr>
      <w:r>
        <w:rPr>
          <w:rFonts w:ascii="Times New Roman" w:hAnsi="Times New Roman" w:cs="Times New Roman"/>
          <w:sz w:val="24"/>
          <w:szCs w:val="24"/>
        </w:rPr>
        <w:t>Záškoláctví – p. Kuldová</w:t>
      </w:r>
    </w:p>
    <w:p w:rsidR="007E5ED0" w:rsidRDefault="007E5ED0" w:rsidP="007E5ED0">
      <w:pPr>
        <w:pStyle w:val="Odstavecseseznamem"/>
        <w:spacing w:line="360" w:lineRule="auto"/>
        <w:ind w:left="0"/>
      </w:pPr>
      <w:r>
        <w:rPr>
          <w:rFonts w:ascii="Times New Roman" w:hAnsi="Times New Roman" w:cs="Times New Roman"/>
          <w:sz w:val="24"/>
          <w:szCs w:val="24"/>
        </w:rPr>
        <w:t>Dále budou v průběhu školního roku organizovány tyto besedy:</w:t>
      </w:r>
    </w:p>
    <w:p w:rsidR="007E5ED0" w:rsidRDefault="007E5ED0" w:rsidP="007E5ED0">
      <w:pPr>
        <w:pStyle w:val="Odstavecseseznamem"/>
        <w:numPr>
          <w:ilvl w:val="0"/>
          <w:numId w:val="16"/>
        </w:numPr>
        <w:spacing w:line="360" w:lineRule="auto"/>
      </w:pPr>
      <w:r>
        <w:rPr>
          <w:rFonts w:ascii="Times New Roman" w:hAnsi="Times New Roman" w:cs="Times New Roman"/>
          <w:sz w:val="24"/>
          <w:szCs w:val="24"/>
        </w:rPr>
        <w:t>Drogy a právo – JUDr. Kotas</w:t>
      </w:r>
    </w:p>
    <w:p w:rsidR="007E5ED0" w:rsidRDefault="007E5ED0" w:rsidP="007E5ED0">
      <w:pPr>
        <w:pStyle w:val="Odstavecseseznamem"/>
        <w:numPr>
          <w:ilvl w:val="0"/>
          <w:numId w:val="16"/>
        </w:numPr>
        <w:spacing w:line="360" w:lineRule="auto"/>
      </w:pPr>
      <w:r>
        <w:rPr>
          <w:rFonts w:ascii="Times New Roman" w:hAnsi="Times New Roman" w:cs="Times New Roman"/>
          <w:sz w:val="24"/>
          <w:szCs w:val="24"/>
        </w:rPr>
        <w:t xml:space="preserve">Tabákový zákon – </w:t>
      </w:r>
      <w:proofErr w:type="spellStart"/>
      <w:proofErr w:type="gramStart"/>
      <w:r>
        <w:rPr>
          <w:rFonts w:ascii="Times New Roman" w:hAnsi="Times New Roman" w:cs="Times New Roman"/>
          <w:sz w:val="24"/>
          <w:szCs w:val="24"/>
        </w:rPr>
        <w:t>JUDr.Kotas</w:t>
      </w:r>
      <w:proofErr w:type="spellEnd"/>
      <w:proofErr w:type="gramEnd"/>
    </w:p>
    <w:p w:rsidR="007E5ED0" w:rsidRDefault="007E5ED0" w:rsidP="007E5ED0">
      <w:pPr>
        <w:pStyle w:val="Odstavecseseznamem"/>
        <w:numPr>
          <w:ilvl w:val="0"/>
          <w:numId w:val="16"/>
        </w:numPr>
        <w:spacing w:line="360" w:lineRule="auto"/>
      </w:pPr>
      <w:r>
        <w:rPr>
          <w:rFonts w:ascii="Times New Roman" w:hAnsi="Times New Roman" w:cs="Times New Roman"/>
          <w:sz w:val="24"/>
          <w:szCs w:val="24"/>
        </w:rPr>
        <w:lastRenderedPageBreak/>
        <w:t>Zdravý životní styl – Mgr. Milerová</w:t>
      </w:r>
    </w:p>
    <w:p w:rsidR="007E5ED0" w:rsidRDefault="007E5ED0" w:rsidP="007E5ED0">
      <w:pPr>
        <w:pStyle w:val="Odstavecseseznamem"/>
        <w:numPr>
          <w:ilvl w:val="0"/>
          <w:numId w:val="16"/>
        </w:numPr>
        <w:spacing w:line="360" w:lineRule="auto"/>
      </w:pPr>
      <w:r>
        <w:rPr>
          <w:rFonts w:ascii="Times New Roman" w:hAnsi="Times New Roman" w:cs="Times New Roman"/>
          <w:sz w:val="24"/>
          <w:szCs w:val="24"/>
        </w:rPr>
        <w:t xml:space="preserve">Reprodukční </w:t>
      </w:r>
      <w:proofErr w:type="gramStart"/>
      <w:r>
        <w:rPr>
          <w:rFonts w:ascii="Times New Roman" w:hAnsi="Times New Roman" w:cs="Times New Roman"/>
          <w:sz w:val="24"/>
          <w:szCs w:val="24"/>
        </w:rPr>
        <w:t xml:space="preserve">zdraví – </w:t>
      </w:r>
      <w:proofErr w:type="spellStart"/>
      <w:r>
        <w:rPr>
          <w:rFonts w:ascii="Times New Roman" w:hAnsi="Times New Roman" w:cs="Times New Roman"/>
          <w:sz w:val="24"/>
          <w:szCs w:val="24"/>
        </w:rPr>
        <w:t>E.Vítková</w:t>
      </w:r>
      <w:proofErr w:type="spellEnd"/>
      <w:proofErr w:type="gramEnd"/>
    </w:p>
    <w:p w:rsidR="007E5ED0" w:rsidRDefault="007E5ED0" w:rsidP="007E5ED0">
      <w:pPr>
        <w:pStyle w:val="Odstavecseseznamem"/>
        <w:numPr>
          <w:ilvl w:val="0"/>
          <w:numId w:val="16"/>
        </w:numPr>
        <w:spacing w:line="360" w:lineRule="auto"/>
      </w:pPr>
      <w:r>
        <w:rPr>
          <w:rFonts w:ascii="Times New Roman" w:hAnsi="Times New Roman" w:cs="Times New Roman"/>
          <w:sz w:val="24"/>
          <w:szCs w:val="24"/>
        </w:rPr>
        <w:t>Mít své tělo ráda – Mgr. Milerová</w:t>
      </w:r>
    </w:p>
    <w:p w:rsidR="007E5ED0" w:rsidRDefault="007E5ED0" w:rsidP="007E5ED0">
      <w:pPr>
        <w:pStyle w:val="Odstavecseseznamem"/>
        <w:numPr>
          <w:ilvl w:val="0"/>
          <w:numId w:val="16"/>
        </w:numPr>
        <w:spacing w:line="360" w:lineRule="auto"/>
      </w:pPr>
      <w:r>
        <w:rPr>
          <w:rFonts w:ascii="Times New Roman" w:hAnsi="Times New Roman" w:cs="Times New Roman"/>
          <w:sz w:val="24"/>
          <w:szCs w:val="24"/>
        </w:rPr>
        <w:t xml:space="preserve">Řekni drogám </w:t>
      </w:r>
      <w:proofErr w:type="gramStart"/>
      <w:r>
        <w:rPr>
          <w:rFonts w:ascii="Times New Roman" w:hAnsi="Times New Roman" w:cs="Times New Roman"/>
          <w:sz w:val="24"/>
          <w:szCs w:val="24"/>
        </w:rPr>
        <w:t xml:space="preserve">ne – </w:t>
      </w:r>
      <w:proofErr w:type="spellStart"/>
      <w:r>
        <w:rPr>
          <w:rFonts w:ascii="Times New Roman" w:hAnsi="Times New Roman" w:cs="Times New Roman"/>
          <w:sz w:val="24"/>
          <w:szCs w:val="24"/>
        </w:rPr>
        <w:t>I.Černá</w:t>
      </w:r>
      <w:proofErr w:type="spellEnd"/>
      <w:proofErr w:type="gramEnd"/>
    </w:p>
    <w:p w:rsidR="007E5ED0" w:rsidRDefault="007E5ED0" w:rsidP="007E5ED0">
      <w:pPr>
        <w:pStyle w:val="Odstavecseseznamem"/>
        <w:spacing w:line="360" w:lineRule="auto"/>
        <w:ind w:left="0"/>
      </w:pPr>
      <w:r>
        <w:rPr>
          <w:rFonts w:ascii="Times New Roman" w:hAnsi="Times New Roman" w:cs="Times New Roman"/>
          <w:sz w:val="24"/>
          <w:szCs w:val="24"/>
        </w:rPr>
        <w:t>Také jako každý školní rok se zúčastníme:</w:t>
      </w:r>
    </w:p>
    <w:p w:rsidR="007E5ED0" w:rsidRDefault="007E5ED0" w:rsidP="007E5ED0">
      <w:pPr>
        <w:pStyle w:val="Odstavecseseznamem"/>
        <w:numPr>
          <w:ilvl w:val="0"/>
          <w:numId w:val="16"/>
        </w:numPr>
        <w:spacing w:line="360" w:lineRule="auto"/>
      </w:pPr>
      <w:r>
        <w:rPr>
          <w:rFonts w:ascii="Times New Roman" w:hAnsi="Times New Roman" w:cs="Times New Roman"/>
          <w:sz w:val="24"/>
          <w:szCs w:val="24"/>
        </w:rPr>
        <w:t>Protidrogový plakát – výtvarná soutěž</w:t>
      </w:r>
    </w:p>
    <w:p w:rsidR="007E5ED0" w:rsidRDefault="007E5ED0" w:rsidP="007E5ED0">
      <w:pPr>
        <w:pStyle w:val="Odstavecseseznamem"/>
        <w:numPr>
          <w:ilvl w:val="0"/>
          <w:numId w:val="16"/>
        </w:numPr>
        <w:spacing w:line="360" w:lineRule="auto"/>
      </w:pPr>
      <w:r>
        <w:rPr>
          <w:rFonts w:ascii="Times New Roman" w:hAnsi="Times New Roman" w:cs="Times New Roman"/>
          <w:sz w:val="24"/>
          <w:szCs w:val="24"/>
        </w:rPr>
        <w:t>Prodej srdíček pro nadaci „ Naše dítě „</w:t>
      </w:r>
    </w:p>
    <w:p w:rsidR="007E5ED0" w:rsidRDefault="007E5ED0" w:rsidP="007E5ED0">
      <w:pPr>
        <w:pStyle w:val="Odstavecseseznamem"/>
        <w:numPr>
          <w:ilvl w:val="0"/>
          <w:numId w:val="16"/>
        </w:numPr>
        <w:spacing w:line="360" w:lineRule="auto"/>
      </w:pPr>
      <w:r>
        <w:rPr>
          <w:rFonts w:ascii="Times New Roman" w:hAnsi="Times New Roman" w:cs="Times New Roman"/>
          <w:sz w:val="24"/>
          <w:szCs w:val="24"/>
        </w:rPr>
        <w:t>Charitativní sbírky FOND  SIDUS</w:t>
      </w:r>
    </w:p>
    <w:p w:rsidR="007E5ED0" w:rsidRDefault="007E5ED0" w:rsidP="007E5ED0">
      <w:pPr>
        <w:pStyle w:val="Odstavecseseznamem"/>
        <w:numPr>
          <w:ilvl w:val="0"/>
          <w:numId w:val="16"/>
        </w:numPr>
        <w:spacing w:line="360" w:lineRule="auto"/>
      </w:pPr>
      <w:r>
        <w:rPr>
          <w:rFonts w:ascii="Times New Roman" w:hAnsi="Times New Roman" w:cs="Times New Roman"/>
          <w:sz w:val="24"/>
          <w:szCs w:val="24"/>
        </w:rPr>
        <w:t>Přednášky pro celou školu „ Rakovina prsu a prostaty„</w:t>
      </w:r>
    </w:p>
    <w:p w:rsidR="007E5ED0" w:rsidRDefault="007E5ED0" w:rsidP="007E5ED0">
      <w:pPr>
        <w:pStyle w:val="Odstavecseseznamem"/>
        <w:numPr>
          <w:ilvl w:val="0"/>
          <w:numId w:val="16"/>
        </w:numPr>
        <w:spacing w:line="360" w:lineRule="auto"/>
      </w:pPr>
      <w:r>
        <w:rPr>
          <w:rFonts w:ascii="Times New Roman" w:hAnsi="Times New Roman" w:cs="Times New Roman"/>
          <w:sz w:val="24"/>
          <w:szCs w:val="24"/>
        </w:rPr>
        <w:t>Charitativní akce – „ Český den proti rakovině „</w:t>
      </w:r>
    </w:p>
    <w:p w:rsidR="007E5ED0" w:rsidRDefault="007E5ED0" w:rsidP="007E5ED0">
      <w:pPr>
        <w:pStyle w:val="Odstavecseseznamem"/>
        <w:spacing w:line="360" w:lineRule="auto"/>
        <w:ind w:left="0"/>
        <w:rPr>
          <w:rFonts w:ascii="Times New Roman" w:hAnsi="Times New Roman" w:cs="Times New Roman"/>
          <w:sz w:val="24"/>
          <w:szCs w:val="24"/>
        </w:rPr>
      </w:pPr>
    </w:p>
    <w:p w:rsidR="007E5ED0" w:rsidRDefault="007E5ED0" w:rsidP="007E5ED0">
      <w:pPr>
        <w:pStyle w:val="Odstavecseseznamem"/>
        <w:numPr>
          <w:ilvl w:val="0"/>
          <w:numId w:val="33"/>
        </w:numPr>
        <w:spacing w:line="360" w:lineRule="auto"/>
        <w:jc w:val="both"/>
      </w:pPr>
      <w:r>
        <w:rPr>
          <w:rFonts w:ascii="Times New Roman" w:hAnsi="Times New Roman" w:cs="Times New Roman"/>
          <w:color w:val="C00000"/>
          <w:sz w:val="24"/>
          <w:szCs w:val="24"/>
        </w:rPr>
        <w:t xml:space="preserve">selektivní prevence </w:t>
      </w:r>
      <w:r>
        <w:rPr>
          <w:rFonts w:ascii="Times New Roman" w:hAnsi="Times New Roman" w:cs="Times New Roman"/>
          <w:sz w:val="24"/>
          <w:szCs w:val="24"/>
        </w:rPr>
        <w:t xml:space="preserve">– aktivní vyučovací hodiny s pracovníkem „K“ centra – Centra prevence drogových závislostí p. Bc. Havelkou (riziková třída oboru Kuchař – číšník – II. ročník). Vyučovací hodiny se školním metodikem prevence při podezření na šikanu, </w:t>
      </w:r>
      <w:proofErr w:type="spellStart"/>
      <w:r>
        <w:rPr>
          <w:rFonts w:ascii="Times New Roman" w:hAnsi="Times New Roman" w:cs="Times New Roman"/>
          <w:sz w:val="24"/>
          <w:szCs w:val="24"/>
        </w:rPr>
        <w:t>kyberšikanu</w:t>
      </w:r>
      <w:proofErr w:type="spellEnd"/>
      <w:r>
        <w:rPr>
          <w:rFonts w:ascii="Times New Roman" w:hAnsi="Times New Roman" w:cs="Times New Roman"/>
          <w:sz w:val="24"/>
          <w:szCs w:val="24"/>
        </w:rPr>
        <w:t xml:space="preserve"> a užívání návykových látek.</w:t>
      </w:r>
    </w:p>
    <w:p w:rsidR="007E5ED0" w:rsidRDefault="007E5ED0" w:rsidP="007E5ED0">
      <w:pPr>
        <w:pStyle w:val="Odstavecseseznamem"/>
        <w:numPr>
          <w:ilvl w:val="0"/>
          <w:numId w:val="15"/>
        </w:numPr>
        <w:spacing w:line="360" w:lineRule="auto"/>
        <w:jc w:val="both"/>
      </w:pPr>
      <w:r>
        <w:rPr>
          <w:rFonts w:ascii="Times New Roman" w:hAnsi="Times New Roman" w:cs="Times New Roman"/>
          <w:color w:val="C00000"/>
          <w:sz w:val="24"/>
          <w:szCs w:val="24"/>
        </w:rPr>
        <w:t xml:space="preserve">indikovaná prevence </w:t>
      </w:r>
      <w:r>
        <w:rPr>
          <w:rFonts w:ascii="Times New Roman" w:hAnsi="Times New Roman" w:cs="Times New Roman"/>
          <w:sz w:val="24"/>
          <w:szCs w:val="24"/>
        </w:rPr>
        <w:t>– proběhne ve třídě………</w:t>
      </w:r>
      <w:proofErr w:type="gramStart"/>
      <w:r>
        <w:rPr>
          <w:rFonts w:ascii="Times New Roman" w:hAnsi="Times New Roman" w:cs="Times New Roman"/>
          <w:sz w:val="24"/>
          <w:szCs w:val="24"/>
        </w:rPr>
        <w:t>….., opět</w:t>
      </w:r>
      <w:proofErr w:type="gramEnd"/>
      <w:r>
        <w:rPr>
          <w:rFonts w:ascii="Times New Roman" w:hAnsi="Times New Roman" w:cs="Times New Roman"/>
          <w:sz w:val="24"/>
          <w:szCs w:val="24"/>
        </w:rPr>
        <w:t xml:space="preserve"> ve spolupráci s </w:t>
      </w:r>
      <w:proofErr w:type="spellStart"/>
      <w:r>
        <w:rPr>
          <w:rFonts w:ascii="Times New Roman" w:hAnsi="Times New Roman" w:cs="Times New Roman"/>
          <w:sz w:val="24"/>
          <w:szCs w:val="24"/>
        </w:rPr>
        <w:t>Bc.Havelkou</w:t>
      </w:r>
      <w:proofErr w:type="spellEnd"/>
      <w:r>
        <w:rPr>
          <w:rFonts w:ascii="Times New Roman" w:hAnsi="Times New Roman" w:cs="Times New Roman"/>
          <w:sz w:val="24"/>
          <w:szCs w:val="24"/>
        </w:rPr>
        <w:t>.</w:t>
      </w:r>
    </w:p>
    <w:p w:rsidR="007E5ED0" w:rsidRDefault="007E5ED0" w:rsidP="007E5ED0">
      <w:pPr>
        <w:pStyle w:val="Odstavecseseznamem"/>
        <w:spacing w:line="360" w:lineRule="auto"/>
        <w:jc w:val="both"/>
      </w:pPr>
      <w:r>
        <w:rPr>
          <w:rFonts w:ascii="Times New Roman" w:hAnsi="Times New Roman" w:cs="Times New Roman"/>
          <w:color w:val="C00000"/>
          <w:sz w:val="24"/>
          <w:szCs w:val="24"/>
        </w:rPr>
        <w:t xml:space="preserve">     </w:t>
      </w:r>
      <w:r>
        <w:rPr>
          <w:rFonts w:ascii="Times New Roman" w:hAnsi="Times New Roman" w:cs="Times New Roman"/>
          <w:sz w:val="24"/>
          <w:szCs w:val="24"/>
        </w:rPr>
        <w:t xml:space="preserve">Některé přednášky probíhají přímo v budově školy, v učebnách, kde přednášející může využít i audiovizuální techniky (hlavně dataprojektoru a PC).  </w:t>
      </w:r>
    </w:p>
    <w:p w:rsidR="007E5ED0" w:rsidRDefault="007E5ED0" w:rsidP="007E5ED0">
      <w:pPr>
        <w:spacing w:line="360" w:lineRule="auto"/>
        <w:ind w:left="720"/>
        <w:jc w:val="both"/>
      </w:pPr>
    </w:p>
    <w:p w:rsidR="007E5ED0" w:rsidRDefault="007E5ED0" w:rsidP="007E5ED0">
      <w:pPr>
        <w:pStyle w:val="Standard"/>
        <w:numPr>
          <w:ilvl w:val="0"/>
          <w:numId w:val="8"/>
        </w:numPr>
        <w:spacing w:after="0" w:line="360" w:lineRule="auto"/>
      </w:pPr>
      <w:r>
        <w:rPr>
          <w:rFonts w:ascii="Times New Roman" w:hAnsi="Times New Roman" w:cs="Times New Roman"/>
          <w:sz w:val="24"/>
          <w:szCs w:val="24"/>
        </w:rPr>
        <w:t>Aktivity nespecifické primární prevence</w:t>
      </w:r>
    </w:p>
    <w:p w:rsidR="007E5ED0" w:rsidRDefault="007E5ED0" w:rsidP="007E5ED0">
      <w:pPr>
        <w:pStyle w:val="Standard"/>
        <w:spacing w:line="360" w:lineRule="auto"/>
        <w:ind w:left="435"/>
        <w:rPr>
          <w:rFonts w:ascii="Times New Roman" w:hAnsi="Times New Roman" w:cs="Times New Roman"/>
          <w:sz w:val="24"/>
          <w:szCs w:val="24"/>
        </w:rPr>
      </w:pPr>
    </w:p>
    <w:p w:rsidR="007E5ED0" w:rsidRDefault="007E5ED0" w:rsidP="007E5ED0">
      <w:pPr>
        <w:pStyle w:val="Standard"/>
        <w:spacing w:line="360" w:lineRule="auto"/>
        <w:jc w:val="both"/>
      </w:pPr>
      <w:r>
        <w:rPr>
          <w:rFonts w:ascii="Times New Roman" w:hAnsi="Times New Roman" w:cs="Times New Roman"/>
          <w:sz w:val="24"/>
          <w:szCs w:val="24"/>
        </w:rPr>
        <w:t xml:space="preserve">     Do nespecifické primární prevence řadíme veškeré aktivity, které podporují zdravý životní styl, vedou k dodržování určitých společenských pravidel, zdravého rozvoje osobnosti, k umění správně se rozhodnout a řešit problémy, k odpovědnosti za sebe a své jednání a osvojování pozitivního sociálního chování.</w:t>
      </w:r>
    </w:p>
    <w:p w:rsidR="007E5ED0" w:rsidRDefault="007E5ED0" w:rsidP="007E5ED0">
      <w:pPr>
        <w:pStyle w:val="Standard"/>
        <w:spacing w:line="360" w:lineRule="auto"/>
        <w:jc w:val="both"/>
      </w:pPr>
      <w:r>
        <w:rPr>
          <w:rFonts w:ascii="Times New Roman" w:hAnsi="Times New Roman" w:cs="Times New Roman"/>
          <w:sz w:val="24"/>
          <w:szCs w:val="24"/>
        </w:rPr>
        <w:t>Tato část školního preventivního programu je zaměřena především na organizaci</w:t>
      </w:r>
    </w:p>
    <w:p w:rsidR="007E5ED0" w:rsidRDefault="007E5ED0" w:rsidP="007E5ED0">
      <w:pPr>
        <w:pStyle w:val="Standard"/>
        <w:spacing w:line="360" w:lineRule="auto"/>
        <w:jc w:val="both"/>
      </w:pPr>
      <w:r>
        <w:rPr>
          <w:rFonts w:ascii="Times New Roman" w:hAnsi="Times New Roman" w:cs="Times New Roman"/>
          <w:sz w:val="24"/>
          <w:szCs w:val="24"/>
        </w:rPr>
        <w:t>a zabezpečení přednášek na různá témata, která jsou uzpůsobena věku žáka, ale i jeho schopnostem vnímání a porozumění, přičemž se využívá momentální situace a zájmů žáků.</w:t>
      </w:r>
    </w:p>
    <w:p w:rsidR="007E5ED0" w:rsidRDefault="007E5ED0" w:rsidP="007E5ED0">
      <w:pPr>
        <w:pStyle w:val="Standard"/>
        <w:spacing w:line="360" w:lineRule="auto"/>
        <w:jc w:val="both"/>
      </w:pPr>
      <w:r>
        <w:rPr>
          <w:rFonts w:ascii="Times New Roman" w:hAnsi="Times New Roman" w:cs="Times New Roman"/>
          <w:sz w:val="24"/>
          <w:szCs w:val="24"/>
        </w:rPr>
        <w:lastRenderedPageBreak/>
        <w:t xml:space="preserve">            Tyto přednášky probíhají v učebnách jednotlivých pořádajících organizací například v učebnách K-centra, Manželské a předmanželské poradny, Pedagogické a psychologické poradny, Úřadu práce, PČR Litoměřice, Městské policie a jiné.</w:t>
      </w:r>
    </w:p>
    <w:p w:rsidR="007E5ED0" w:rsidRDefault="007E5ED0" w:rsidP="007E5ED0">
      <w:pPr>
        <w:pStyle w:val="Standard"/>
        <w:spacing w:line="360" w:lineRule="auto"/>
        <w:jc w:val="both"/>
        <w:rPr>
          <w:rFonts w:ascii="Times New Roman" w:hAnsi="Times New Roman" w:cs="Times New Roman"/>
          <w:sz w:val="24"/>
          <w:szCs w:val="24"/>
        </w:rPr>
      </w:pPr>
    </w:p>
    <w:p w:rsidR="007E5ED0" w:rsidRDefault="007E5ED0" w:rsidP="007E5ED0">
      <w:pPr>
        <w:pStyle w:val="Standard"/>
        <w:jc w:val="both"/>
      </w:pPr>
      <w:r>
        <w:rPr>
          <w:rFonts w:ascii="Times New Roman" w:hAnsi="Times New Roman" w:cs="Times New Roman"/>
          <w:sz w:val="24"/>
          <w:szCs w:val="24"/>
        </w:rPr>
        <w:t xml:space="preserve">     Tyto přednášky jsou realizovány v souladu s potřebami žáka.</w:t>
      </w:r>
    </w:p>
    <w:p w:rsidR="007E5ED0" w:rsidRDefault="007E5ED0" w:rsidP="007E5ED0">
      <w:pPr>
        <w:pStyle w:val="Standard"/>
        <w:jc w:val="both"/>
        <w:rPr>
          <w:rFonts w:ascii="Times New Roman" w:hAnsi="Times New Roman" w:cs="Times New Roman"/>
          <w:sz w:val="24"/>
          <w:szCs w:val="24"/>
        </w:rPr>
      </w:pPr>
    </w:p>
    <w:p w:rsidR="007E5ED0" w:rsidRDefault="007E5ED0" w:rsidP="007E5ED0">
      <w:pPr>
        <w:pStyle w:val="Standard"/>
        <w:spacing w:line="360" w:lineRule="auto"/>
        <w:jc w:val="both"/>
      </w:pPr>
      <w:r>
        <w:rPr>
          <w:rFonts w:ascii="Times New Roman" w:hAnsi="Times New Roman" w:cs="Times New Roman"/>
          <w:sz w:val="24"/>
          <w:szCs w:val="24"/>
        </w:rPr>
        <w:t xml:space="preserve">          Při výběru přednášejícího úzce spolupracujeme s odborníky ze Sociální a zdravotní komise města Litoměřic, projektu „Zdravé město“, hlavně paní Alenou Kuldovou. Paní Kuldová má nejenom široký rozhled v této problematice, ale spolupracuje i s dalšími školami, a poznatky z přednášek jednotlivých přednášejících, pořádaných na různých školách si jejím prostřednictvím sdělujeme.</w:t>
      </w:r>
    </w:p>
    <w:p w:rsidR="007E5ED0" w:rsidRDefault="007E5ED0" w:rsidP="007E5ED0">
      <w:pPr>
        <w:pStyle w:val="Standard"/>
        <w:spacing w:line="360" w:lineRule="auto"/>
        <w:jc w:val="both"/>
      </w:pPr>
      <w:r>
        <w:rPr>
          <w:rFonts w:ascii="Times New Roman" w:hAnsi="Times New Roman" w:cs="Times New Roman"/>
          <w:sz w:val="24"/>
          <w:szCs w:val="24"/>
        </w:rPr>
        <w:t xml:space="preserve">          Dále pro žáky v součinnosti s ostatními pořádajícími organizacemi zajišťujeme volnočasový program se širokým spektrem činnosti tak, aby si všichni žáci mohli v průběhu školního roku vybrat dle svých zájmů (např.: soutěž v plavání, stolní tenis, atletika, soutěž pro mladé fotografy, cestování, fotbal, různé kulturní a společenské akce, např. návštěva divadla, různých výstav, galerií, muzeí, využívání poznávání regionálních památek, lyžařský výcvik, turistický výcvik a poznávací cesty na kolech).</w:t>
      </w:r>
    </w:p>
    <w:p w:rsidR="007E5ED0" w:rsidRDefault="007E5ED0" w:rsidP="007E5ED0">
      <w:pPr>
        <w:pStyle w:val="Standard"/>
        <w:spacing w:line="360" w:lineRule="auto"/>
        <w:jc w:val="both"/>
      </w:pPr>
      <w:r>
        <w:rPr>
          <w:rFonts w:ascii="Times New Roman" w:hAnsi="Times New Roman" w:cs="Times New Roman"/>
          <w:sz w:val="24"/>
          <w:szCs w:val="24"/>
        </w:rPr>
        <w:t xml:space="preserve">         Pro žáky, kteří mají různé sociální nebo ekonomické problémy, případně se dostanou do osobních krizí, úzce spolupracujeme s Pedagogickou poradnou v Litoměřicích - Mgr. </w:t>
      </w:r>
      <w:proofErr w:type="spellStart"/>
      <w:r>
        <w:rPr>
          <w:rFonts w:ascii="Times New Roman" w:hAnsi="Times New Roman" w:cs="Times New Roman"/>
          <w:sz w:val="24"/>
          <w:szCs w:val="24"/>
        </w:rPr>
        <w:t>Kozicová</w:t>
      </w:r>
      <w:proofErr w:type="spellEnd"/>
      <w:r>
        <w:rPr>
          <w:rFonts w:ascii="Times New Roman" w:hAnsi="Times New Roman" w:cs="Times New Roman"/>
          <w:sz w:val="24"/>
          <w:szCs w:val="24"/>
        </w:rPr>
        <w:t>, OSPOD Litoměřice – p. Mrázová a jinými odborníky, kteří jsou ochotni žákům pomoci.</w:t>
      </w:r>
    </w:p>
    <w:p w:rsidR="007E5ED0" w:rsidRDefault="007E5ED0" w:rsidP="007E5ED0">
      <w:pPr>
        <w:pStyle w:val="Standard"/>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Tato spolupráce je několikaletá a výsledky jsou pozitivní. Každé září se scházíme s pracovnicí OSPOD Litoměřice, která nám sdělí několik základních informací o nově příchozích žácích, kteří jsou sledováni a kontrolováni pracovníky OSPOD. S psycholožkou </w:t>
      </w:r>
    </w:p>
    <w:p w:rsidR="007E5ED0" w:rsidRDefault="007E5ED0" w:rsidP="007E5ED0">
      <w:pPr>
        <w:pStyle w:val="Standard"/>
        <w:spacing w:line="360" w:lineRule="auto"/>
        <w:jc w:val="both"/>
      </w:pPr>
      <w:r>
        <w:rPr>
          <w:rFonts w:ascii="Times New Roman" w:hAnsi="Times New Roman" w:cs="Times New Roman"/>
          <w:sz w:val="24"/>
          <w:szCs w:val="24"/>
        </w:rPr>
        <w:t>z PPP v Litoměřicích, která je určena naší škole, se rovněž setkáváme osobně, diskutujeme nad problémovými žáky, hledáme vhodné metody a postupy práce.</w:t>
      </w:r>
    </w:p>
    <w:p w:rsidR="007E5ED0" w:rsidRDefault="007E5ED0" w:rsidP="007E5ED0">
      <w:pPr>
        <w:pStyle w:val="Standard"/>
        <w:spacing w:line="360" w:lineRule="auto"/>
        <w:jc w:val="both"/>
      </w:pPr>
      <w:r>
        <w:rPr>
          <w:rFonts w:ascii="Times New Roman" w:hAnsi="Times New Roman" w:cs="Times New Roman"/>
          <w:sz w:val="24"/>
          <w:szCs w:val="24"/>
        </w:rPr>
        <w:t xml:space="preserve">         Další spolupráce v rámci prevence je úspěšně uskutečňována se sociálními pracovníky, dle místa bydliště žáků.      </w:t>
      </w:r>
    </w:p>
    <w:p w:rsidR="007E5ED0" w:rsidRDefault="007E5ED0" w:rsidP="007E5ED0">
      <w:pPr>
        <w:pStyle w:val="Standard"/>
        <w:spacing w:line="360" w:lineRule="auto"/>
        <w:jc w:val="both"/>
      </w:pPr>
      <w:r>
        <w:rPr>
          <w:rFonts w:ascii="Times New Roman" w:hAnsi="Times New Roman" w:cs="Times New Roman"/>
          <w:b/>
          <w:color w:val="0070C0"/>
          <w:sz w:val="24"/>
          <w:szCs w:val="24"/>
        </w:rPr>
        <w:t>Zájmové aktivity na DM -</w:t>
      </w:r>
      <w:r>
        <w:rPr>
          <w:rFonts w:ascii="Times New Roman" w:hAnsi="Times New Roman" w:cs="Times New Roman"/>
          <w:sz w:val="24"/>
          <w:szCs w:val="24"/>
        </w:rPr>
        <w:t xml:space="preserve"> zájmové aktivity jsou rozpracovány do konkrétních akcí v měsíčních plánech úseku i týdenních plánech vychovatelů pro činnosti jednotlivých výchovných skupin.</w:t>
      </w:r>
    </w:p>
    <w:p w:rsidR="007E5ED0" w:rsidRDefault="007E5ED0" w:rsidP="007E5ED0">
      <w:pPr>
        <w:pStyle w:val="Standard"/>
        <w:spacing w:line="360" w:lineRule="auto"/>
        <w:jc w:val="both"/>
      </w:pPr>
      <w:r>
        <w:rPr>
          <w:rFonts w:ascii="Times New Roman" w:hAnsi="Times New Roman" w:cs="Times New Roman"/>
          <w:sz w:val="24"/>
          <w:szCs w:val="24"/>
        </w:rPr>
        <w:lastRenderedPageBreak/>
        <w:t xml:space="preserve">     Do zájmových aktivit (poznávací výlety – </w:t>
      </w:r>
      <w:proofErr w:type="spellStart"/>
      <w:r>
        <w:rPr>
          <w:rFonts w:ascii="Times New Roman" w:hAnsi="Times New Roman" w:cs="Times New Roman"/>
          <w:sz w:val="24"/>
          <w:szCs w:val="24"/>
        </w:rPr>
        <w:t>Střekov</w:t>
      </w:r>
      <w:proofErr w:type="spellEnd"/>
      <w:r>
        <w:rPr>
          <w:rFonts w:ascii="Times New Roman" w:hAnsi="Times New Roman" w:cs="Times New Roman"/>
          <w:sz w:val="24"/>
          <w:szCs w:val="24"/>
        </w:rPr>
        <w:t xml:space="preserve">, Terezín, sportovní akce, </w:t>
      </w:r>
      <w:proofErr w:type="spellStart"/>
      <w:r>
        <w:rPr>
          <w:rFonts w:ascii="Times New Roman" w:hAnsi="Times New Roman" w:cs="Times New Roman"/>
          <w:sz w:val="24"/>
          <w:szCs w:val="24"/>
        </w:rPr>
        <w:t>korálkování</w:t>
      </w:r>
      <w:proofErr w:type="spellEnd"/>
      <w:r>
        <w:rPr>
          <w:rFonts w:ascii="Times New Roman" w:hAnsi="Times New Roman" w:cs="Times New Roman"/>
          <w:sz w:val="24"/>
          <w:szCs w:val="24"/>
        </w:rPr>
        <w:t>, výroba vánočních a velikonočních výrobků, práce na zahradě, společenské akce – grilování…) se mohou zapojit v omezené míře i neubytovaní žáci.</w:t>
      </w:r>
    </w:p>
    <w:p w:rsidR="007E5ED0" w:rsidRDefault="007E5ED0" w:rsidP="007E5ED0">
      <w:pPr>
        <w:pStyle w:val="Standard"/>
        <w:spacing w:line="360" w:lineRule="auto"/>
        <w:jc w:val="both"/>
      </w:pPr>
      <w:r>
        <w:rPr>
          <w:rFonts w:ascii="Times New Roman" w:hAnsi="Times New Roman" w:cs="Times New Roman"/>
          <w:sz w:val="24"/>
          <w:szCs w:val="24"/>
        </w:rPr>
        <w:t>Nabídkový letáček bude žákům k nahlédnutí do konce měsíce září.</w:t>
      </w:r>
    </w:p>
    <w:p w:rsidR="007E5ED0" w:rsidRDefault="007E5ED0" w:rsidP="007E5ED0">
      <w:pPr>
        <w:pStyle w:val="Standard"/>
        <w:spacing w:line="360" w:lineRule="auto"/>
        <w:jc w:val="both"/>
      </w:pPr>
      <w:r>
        <w:rPr>
          <w:rFonts w:ascii="Times New Roman" w:hAnsi="Times New Roman" w:cs="Times New Roman"/>
          <w:b/>
          <w:color w:val="0070C0"/>
          <w:sz w:val="24"/>
          <w:szCs w:val="24"/>
        </w:rPr>
        <w:t>Lyžařský výcvik</w:t>
      </w:r>
      <w:r>
        <w:rPr>
          <w:rFonts w:ascii="Times New Roman" w:hAnsi="Times New Roman" w:cs="Times New Roman"/>
          <w:sz w:val="24"/>
          <w:szCs w:val="24"/>
        </w:rPr>
        <w:t xml:space="preserve"> - se koná v únoru/ březnu 2018 (dle zájmu) pro všechny ročníky.</w:t>
      </w:r>
    </w:p>
    <w:p w:rsidR="007E5ED0" w:rsidRDefault="007E5ED0" w:rsidP="007E5ED0">
      <w:pPr>
        <w:pStyle w:val="Standard"/>
        <w:spacing w:line="360" w:lineRule="auto"/>
        <w:jc w:val="both"/>
      </w:pPr>
      <w:r>
        <w:rPr>
          <w:rFonts w:ascii="Times New Roman" w:hAnsi="Times New Roman" w:cs="Times New Roman"/>
          <w:b/>
          <w:color w:val="0070C0"/>
          <w:sz w:val="24"/>
          <w:szCs w:val="24"/>
        </w:rPr>
        <w:t xml:space="preserve">Týden sportu - </w:t>
      </w:r>
      <w:r>
        <w:rPr>
          <w:rFonts w:ascii="Times New Roman" w:hAnsi="Times New Roman" w:cs="Times New Roman"/>
          <w:sz w:val="24"/>
          <w:szCs w:val="24"/>
        </w:rPr>
        <w:t>v období maturit je pro žáky 1. až 3. ročníků pořádán týden sportu.</w:t>
      </w:r>
    </w:p>
    <w:p w:rsidR="007E5ED0" w:rsidRDefault="007E5ED0" w:rsidP="007E5ED0">
      <w:pPr>
        <w:pStyle w:val="Standard"/>
        <w:spacing w:line="360" w:lineRule="auto"/>
        <w:jc w:val="both"/>
      </w:pPr>
      <w:r>
        <w:rPr>
          <w:rFonts w:ascii="Times New Roman" w:hAnsi="Times New Roman" w:cs="Times New Roman"/>
          <w:b/>
          <w:color w:val="0070C0"/>
          <w:sz w:val="24"/>
          <w:szCs w:val="24"/>
        </w:rPr>
        <w:t xml:space="preserve">Ozdravný pobyt u moře - </w:t>
      </w:r>
      <w:r>
        <w:rPr>
          <w:rFonts w:ascii="Times New Roman" w:hAnsi="Times New Roman" w:cs="Times New Roman"/>
          <w:sz w:val="24"/>
          <w:szCs w:val="24"/>
        </w:rPr>
        <w:t>školní zájezd do Chorvatska, kterého se mohou zúčastnit všichni studenti.</w:t>
      </w:r>
    </w:p>
    <w:p w:rsidR="007E5ED0" w:rsidRDefault="007E5ED0" w:rsidP="007E5ED0">
      <w:pPr>
        <w:pStyle w:val="Standard"/>
        <w:spacing w:after="200" w:line="360" w:lineRule="auto"/>
        <w:jc w:val="both"/>
      </w:pPr>
      <w:r>
        <w:rPr>
          <w:rFonts w:ascii="Times New Roman" w:hAnsi="Times New Roman" w:cs="Times New Roman"/>
          <w:b/>
          <w:color w:val="0070C0"/>
          <w:sz w:val="24"/>
          <w:szCs w:val="24"/>
        </w:rPr>
        <w:t xml:space="preserve">Školní a mezinárodní soutěže - </w:t>
      </w:r>
      <w:r>
        <w:rPr>
          <w:rFonts w:ascii="Times New Roman" w:hAnsi="Times New Roman" w:cs="Times New Roman"/>
          <w:sz w:val="24"/>
          <w:szCs w:val="24"/>
        </w:rPr>
        <w:t>v průběhu školního roku se konají školní soutěže, kde mají žáci příležitost prezentovat svou zájmovou činnost a jiné dovednosti. Součástí je také hodnocení</w:t>
      </w:r>
    </w:p>
    <w:p w:rsidR="007E5ED0" w:rsidRDefault="007E5ED0" w:rsidP="007E5ED0">
      <w:pPr>
        <w:pStyle w:val="Standard"/>
        <w:spacing w:after="200" w:line="360" w:lineRule="auto"/>
        <w:jc w:val="both"/>
      </w:pPr>
      <w:r>
        <w:rPr>
          <w:rFonts w:ascii="Times New Roman" w:hAnsi="Times New Roman" w:cs="Times New Roman"/>
          <w:sz w:val="24"/>
          <w:szCs w:val="24"/>
        </w:rPr>
        <w:t>výsledků a ocenění úspěšných studentů a reprezentantů školy:</w:t>
      </w:r>
    </w:p>
    <w:p w:rsidR="007E5ED0" w:rsidRDefault="007E5ED0" w:rsidP="007E5ED0">
      <w:pPr>
        <w:pStyle w:val="Standard"/>
        <w:numPr>
          <w:ilvl w:val="0"/>
          <w:numId w:val="34"/>
        </w:numPr>
        <w:spacing w:after="200" w:line="360" w:lineRule="auto"/>
        <w:jc w:val="both"/>
      </w:pPr>
      <w:r>
        <w:rPr>
          <w:rFonts w:ascii="Times New Roman" w:hAnsi="Times New Roman" w:cs="Times New Roman"/>
          <w:sz w:val="24"/>
          <w:szCs w:val="24"/>
        </w:rPr>
        <w:t>Koruna kreativity</w:t>
      </w:r>
    </w:p>
    <w:p w:rsidR="007E5ED0" w:rsidRDefault="007E5ED0" w:rsidP="007E5ED0">
      <w:pPr>
        <w:pStyle w:val="Standard"/>
        <w:numPr>
          <w:ilvl w:val="0"/>
          <w:numId w:val="17"/>
        </w:numPr>
        <w:spacing w:after="200" w:line="360" w:lineRule="auto"/>
        <w:jc w:val="both"/>
      </w:pPr>
      <w:r>
        <w:rPr>
          <w:rFonts w:ascii="Times New Roman" w:hAnsi="Times New Roman" w:cs="Times New Roman"/>
          <w:sz w:val="24"/>
          <w:szCs w:val="24"/>
        </w:rPr>
        <w:t>Mezinárodní soutěž – Kalibr Cup Lanškroun</w:t>
      </w:r>
    </w:p>
    <w:p w:rsidR="007E5ED0" w:rsidRDefault="007E5ED0" w:rsidP="007E5ED0">
      <w:pPr>
        <w:pStyle w:val="Standard"/>
        <w:numPr>
          <w:ilvl w:val="0"/>
          <w:numId w:val="17"/>
        </w:numPr>
        <w:spacing w:after="200" w:line="360" w:lineRule="auto"/>
        <w:jc w:val="both"/>
      </w:pPr>
      <w:proofErr w:type="spellStart"/>
      <w:r>
        <w:rPr>
          <w:rFonts w:ascii="Times New Roman" w:hAnsi="Times New Roman" w:cs="Times New Roman"/>
          <w:sz w:val="24"/>
          <w:szCs w:val="24"/>
        </w:rPr>
        <w:t>World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beauty</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spa</w:t>
      </w:r>
      <w:proofErr w:type="spellEnd"/>
    </w:p>
    <w:p w:rsidR="007E5ED0" w:rsidRDefault="007E5ED0" w:rsidP="007E5ED0">
      <w:pPr>
        <w:pStyle w:val="Standard"/>
        <w:numPr>
          <w:ilvl w:val="0"/>
          <w:numId w:val="17"/>
        </w:numPr>
        <w:spacing w:after="200" w:line="360" w:lineRule="auto"/>
        <w:jc w:val="both"/>
      </w:pPr>
      <w:r>
        <w:rPr>
          <w:rFonts w:ascii="Times New Roman" w:hAnsi="Times New Roman" w:cs="Times New Roman"/>
          <w:sz w:val="24"/>
          <w:szCs w:val="24"/>
        </w:rPr>
        <w:t>Flamengo Lanškroun, Praha</w:t>
      </w:r>
    </w:p>
    <w:p w:rsidR="007E5ED0" w:rsidRDefault="007E5ED0" w:rsidP="007E5ED0">
      <w:pPr>
        <w:pStyle w:val="Standard"/>
        <w:numPr>
          <w:ilvl w:val="0"/>
          <w:numId w:val="17"/>
        </w:numPr>
        <w:spacing w:after="200" w:line="360" w:lineRule="auto"/>
        <w:jc w:val="both"/>
      </w:pPr>
      <w:r>
        <w:rPr>
          <w:rFonts w:ascii="Times New Roman" w:hAnsi="Times New Roman" w:cs="Times New Roman"/>
          <w:sz w:val="24"/>
          <w:szCs w:val="24"/>
        </w:rPr>
        <w:t>Zlatá vařečka a Zlatá metlička</w:t>
      </w:r>
    </w:p>
    <w:p w:rsidR="007E5ED0" w:rsidRDefault="007E5ED0" w:rsidP="007E5ED0">
      <w:pPr>
        <w:pStyle w:val="Standard"/>
        <w:numPr>
          <w:ilvl w:val="0"/>
          <w:numId w:val="17"/>
        </w:numPr>
        <w:spacing w:after="200" w:line="360" w:lineRule="auto"/>
        <w:jc w:val="both"/>
      </w:pPr>
      <w:proofErr w:type="spellStart"/>
      <w:r>
        <w:rPr>
          <w:rFonts w:ascii="Times New Roman" w:hAnsi="Times New Roman" w:cs="Times New Roman"/>
          <w:sz w:val="24"/>
          <w:szCs w:val="24"/>
        </w:rPr>
        <w:t>Gastro</w:t>
      </w:r>
      <w:proofErr w:type="spellEnd"/>
      <w:r>
        <w:rPr>
          <w:rFonts w:ascii="Times New Roman" w:hAnsi="Times New Roman" w:cs="Times New Roman"/>
          <w:sz w:val="24"/>
          <w:szCs w:val="24"/>
        </w:rPr>
        <w:t xml:space="preserve"> Hradec</w:t>
      </w:r>
    </w:p>
    <w:p w:rsidR="007E5ED0" w:rsidRPr="001F4C7E" w:rsidRDefault="007E5ED0" w:rsidP="007E5ED0">
      <w:pPr>
        <w:pStyle w:val="Standard"/>
        <w:numPr>
          <w:ilvl w:val="0"/>
          <w:numId w:val="17"/>
        </w:numPr>
        <w:spacing w:after="200" w:line="360" w:lineRule="auto"/>
        <w:jc w:val="both"/>
      </w:pPr>
      <w:r>
        <w:rPr>
          <w:rFonts w:ascii="Times New Roman" w:hAnsi="Times New Roman" w:cs="Times New Roman"/>
          <w:sz w:val="24"/>
          <w:szCs w:val="24"/>
        </w:rPr>
        <w:t>Atletické závody, plavecké závody, soutěže ve stolním tenise</w:t>
      </w:r>
    </w:p>
    <w:p w:rsidR="001F4C7E" w:rsidRPr="00023042" w:rsidRDefault="001F4C7E" w:rsidP="001F4C7E">
      <w:pPr>
        <w:rPr>
          <w:rFonts w:ascii="Times New Roman" w:hAnsi="Times New Roman" w:cs="Times New Roman"/>
          <w:b/>
          <w:sz w:val="24"/>
          <w:szCs w:val="24"/>
        </w:rPr>
      </w:pPr>
      <w:r w:rsidRPr="00023042">
        <w:rPr>
          <w:rFonts w:ascii="Times New Roman" w:hAnsi="Times New Roman" w:cs="Times New Roman"/>
          <w:b/>
          <w:sz w:val="24"/>
          <w:szCs w:val="24"/>
        </w:rPr>
        <w:t>Přijatá opatření ke zvýšení úspěšnosti žáků zejména u maturitních a závěrečných zkoušek pro školní rok 201</w:t>
      </w:r>
      <w:r>
        <w:rPr>
          <w:rFonts w:ascii="Times New Roman" w:hAnsi="Times New Roman" w:cs="Times New Roman"/>
          <w:b/>
          <w:sz w:val="24"/>
          <w:szCs w:val="24"/>
        </w:rPr>
        <w:t>8</w:t>
      </w:r>
      <w:r w:rsidRPr="00023042">
        <w:rPr>
          <w:rFonts w:ascii="Times New Roman" w:hAnsi="Times New Roman" w:cs="Times New Roman"/>
          <w:b/>
          <w:sz w:val="24"/>
          <w:szCs w:val="24"/>
        </w:rPr>
        <w:t>/1</w:t>
      </w:r>
      <w:r>
        <w:rPr>
          <w:rFonts w:ascii="Times New Roman" w:hAnsi="Times New Roman" w:cs="Times New Roman"/>
          <w:b/>
          <w:sz w:val="24"/>
          <w:szCs w:val="24"/>
        </w:rPr>
        <w:t>9</w:t>
      </w:r>
    </w:p>
    <w:p w:rsidR="001F4C7E" w:rsidRPr="001F4C7E" w:rsidRDefault="001F4C7E" w:rsidP="00A118B2">
      <w:pPr>
        <w:pStyle w:val="Odstavecseseznamem"/>
        <w:numPr>
          <w:ilvl w:val="0"/>
          <w:numId w:val="37"/>
        </w:numPr>
        <w:suppressAutoHyphens w:val="0"/>
        <w:autoSpaceDN/>
        <w:spacing w:after="160" w:line="360" w:lineRule="auto"/>
        <w:contextualSpacing/>
        <w:textAlignment w:val="auto"/>
        <w:rPr>
          <w:rFonts w:ascii="Times New Roman" w:hAnsi="Times New Roman" w:cs="Times New Roman"/>
          <w:sz w:val="24"/>
          <w:szCs w:val="24"/>
        </w:rPr>
      </w:pPr>
      <w:r w:rsidRPr="001F4C7E">
        <w:rPr>
          <w:rFonts w:ascii="Times New Roman" w:hAnsi="Times New Roman" w:cs="Times New Roman"/>
          <w:sz w:val="24"/>
          <w:szCs w:val="24"/>
        </w:rPr>
        <w:t>Doporučení předmětovým komisím a pedagogické radě</w:t>
      </w:r>
    </w:p>
    <w:p w:rsidR="001F4C7E" w:rsidRPr="00023042" w:rsidRDefault="001F4C7E" w:rsidP="00A118B2">
      <w:pPr>
        <w:pStyle w:val="Odstavecseseznamem"/>
        <w:numPr>
          <w:ilvl w:val="0"/>
          <w:numId w:val="36"/>
        </w:numPr>
        <w:suppressAutoHyphens w:val="0"/>
        <w:autoSpaceDN/>
        <w:spacing w:after="160" w:line="360" w:lineRule="auto"/>
        <w:contextualSpacing/>
        <w:textAlignment w:val="auto"/>
        <w:rPr>
          <w:rFonts w:ascii="Times New Roman" w:hAnsi="Times New Roman" w:cs="Times New Roman"/>
          <w:sz w:val="24"/>
          <w:szCs w:val="24"/>
        </w:rPr>
      </w:pPr>
      <w:r w:rsidRPr="00023042">
        <w:rPr>
          <w:rFonts w:ascii="Times New Roman" w:hAnsi="Times New Roman" w:cs="Times New Roman"/>
          <w:sz w:val="24"/>
          <w:szCs w:val="24"/>
        </w:rPr>
        <w:t xml:space="preserve">Důslednost a přísnost při klasifikaci maturitních předmětů </w:t>
      </w:r>
      <w:r w:rsidRPr="00023042">
        <w:rPr>
          <w:rFonts w:ascii="Times New Roman" w:hAnsi="Times New Roman" w:cs="Times New Roman"/>
          <w:sz w:val="24"/>
          <w:szCs w:val="24"/>
        </w:rPr>
        <w:br/>
        <w:t>a předmětů ZZ již od 1. ročníků</w:t>
      </w:r>
    </w:p>
    <w:p w:rsidR="001F4C7E" w:rsidRPr="00023042" w:rsidRDefault="001F4C7E" w:rsidP="00A118B2">
      <w:pPr>
        <w:pStyle w:val="Odstavecseseznamem"/>
        <w:numPr>
          <w:ilvl w:val="0"/>
          <w:numId w:val="36"/>
        </w:numPr>
        <w:suppressAutoHyphens w:val="0"/>
        <w:autoSpaceDN/>
        <w:spacing w:after="160" w:line="360" w:lineRule="auto"/>
        <w:contextualSpacing/>
        <w:textAlignment w:val="auto"/>
        <w:rPr>
          <w:rFonts w:ascii="Times New Roman" w:hAnsi="Times New Roman" w:cs="Times New Roman"/>
          <w:sz w:val="24"/>
          <w:szCs w:val="24"/>
        </w:rPr>
      </w:pPr>
      <w:r w:rsidRPr="00023042">
        <w:rPr>
          <w:rFonts w:ascii="Times New Roman" w:hAnsi="Times New Roman" w:cs="Times New Roman"/>
          <w:sz w:val="24"/>
          <w:szCs w:val="24"/>
        </w:rPr>
        <w:t>V rámci předmětu cvičení k MZ a doučování psát vysloveně didaktické testy, písemné práce a zkoušet ústní část MZ – nanečisto a klasifikovat na základě parametrů jako u MZ (body dle školení hodnotitelů)</w:t>
      </w:r>
    </w:p>
    <w:p w:rsidR="001F4C7E" w:rsidRPr="00023042" w:rsidRDefault="001F4C7E" w:rsidP="00A118B2">
      <w:pPr>
        <w:pStyle w:val="Odstavecseseznamem"/>
        <w:numPr>
          <w:ilvl w:val="0"/>
          <w:numId w:val="36"/>
        </w:numPr>
        <w:suppressAutoHyphens w:val="0"/>
        <w:autoSpaceDN/>
        <w:spacing w:after="160" w:line="360" w:lineRule="auto"/>
        <w:contextualSpacing/>
        <w:textAlignment w:val="auto"/>
        <w:rPr>
          <w:rFonts w:ascii="Times New Roman" w:hAnsi="Times New Roman" w:cs="Times New Roman"/>
          <w:sz w:val="24"/>
          <w:szCs w:val="24"/>
        </w:rPr>
      </w:pPr>
      <w:r w:rsidRPr="00023042">
        <w:rPr>
          <w:rFonts w:ascii="Times New Roman" w:hAnsi="Times New Roman" w:cs="Times New Roman"/>
          <w:sz w:val="24"/>
          <w:szCs w:val="24"/>
        </w:rPr>
        <w:t>Zvýšit a důsledně vyžadovat domácí přípravu žáků</w:t>
      </w:r>
    </w:p>
    <w:p w:rsidR="001F4C7E" w:rsidRPr="00023042" w:rsidRDefault="001F4C7E" w:rsidP="00A118B2">
      <w:pPr>
        <w:pStyle w:val="Odstavecseseznamem"/>
        <w:numPr>
          <w:ilvl w:val="0"/>
          <w:numId w:val="36"/>
        </w:numPr>
        <w:suppressAutoHyphens w:val="0"/>
        <w:autoSpaceDN/>
        <w:spacing w:after="160" w:line="360" w:lineRule="auto"/>
        <w:contextualSpacing/>
        <w:textAlignment w:val="auto"/>
        <w:rPr>
          <w:rFonts w:ascii="Times New Roman" w:hAnsi="Times New Roman" w:cs="Times New Roman"/>
          <w:sz w:val="24"/>
          <w:szCs w:val="24"/>
        </w:rPr>
      </w:pPr>
      <w:r w:rsidRPr="00023042">
        <w:rPr>
          <w:rFonts w:ascii="Times New Roman" w:hAnsi="Times New Roman" w:cs="Times New Roman"/>
          <w:sz w:val="24"/>
          <w:szCs w:val="24"/>
        </w:rPr>
        <w:lastRenderedPageBreak/>
        <w:t>Zintenzivnit prokazatelně komunikaci se zákonnými zástupci již od 1. ročníků v případě školní neúspěšnosti u žáků maturitních oborů - doporučovat přestup na učební obor nebo zvýšení domácí přípravy</w:t>
      </w:r>
    </w:p>
    <w:p w:rsidR="001F4C7E" w:rsidRPr="00023042" w:rsidRDefault="001F4C7E" w:rsidP="00A118B2">
      <w:pPr>
        <w:pStyle w:val="Odstavecseseznamem"/>
        <w:numPr>
          <w:ilvl w:val="0"/>
          <w:numId w:val="36"/>
        </w:numPr>
        <w:suppressAutoHyphens w:val="0"/>
        <w:autoSpaceDN/>
        <w:spacing w:after="160" w:line="360" w:lineRule="auto"/>
        <w:contextualSpacing/>
        <w:textAlignment w:val="auto"/>
        <w:rPr>
          <w:rFonts w:ascii="Times New Roman" w:hAnsi="Times New Roman" w:cs="Times New Roman"/>
          <w:sz w:val="24"/>
          <w:szCs w:val="24"/>
        </w:rPr>
      </w:pPr>
      <w:r w:rsidRPr="00023042">
        <w:rPr>
          <w:rFonts w:ascii="Times New Roman" w:hAnsi="Times New Roman" w:cs="Times New Roman"/>
          <w:sz w:val="24"/>
          <w:szCs w:val="24"/>
        </w:rPr>
        <w:t>V případě neúspěšnosti žáků spolupracovat s výchovným poradcem</w:t>
      </w:r>
    </w:p>
    <w:p w:rsidR="001F4C7E" w:rsidRPr="00023042" w:rsidRDefault="001F4C7E" w:rsidP="00A118B2">
      <w:pPr>
        <w:pStyle w:val="Odstavecseseznamem"/>
        <w:spacing w:line="360" w:lineRule="auto"/>
        <w:ind w:left="1776"/>
        <w:rPr>
          <w:rFonts w:ascii="Times New Roman" w:hAnsi="Times New Roman" w:cs="Times New Roman"/>
          <w:sz w:val="24"/>
          <w:szCs w:val="24"/>
        </w:rPr>
      </w:pPr>
    </w:p>
    <w:p w:rsidR="001F4C7E" w:rsidRPr="001F4C7E" w:rsidRDefault="001F4C7E" w:rsidP="00A118B2">
      <w:pPr>
        <w:pStyle w:val="Odstavecseseznamem"/>
        <w:numPr>
          <w:ilvl w:val="0"/>
          <w:numId w:val="37"/>
        </w:numPr>
        <w:suppressAutoHyphens w:val="0"/>
        <w:autoSpaceDN/>
        <w:spacing w:after="160" w:line="360" w:lineRule="auto"/>
        <w:contextualSpacing/>
        <w:textAlignment w:val="auto"/>
        <w:rPr>
          <w:rFonts w:ascii="Times New Roman" w:hAnsi="Times New Roman" w:cs="Times New Roman"/>
          <w:sz w:val="24"/>
          <w:szCs w:val="24"/>
        </w:rPr>
      </w:pPr>
      <w:r w:rsidRPr="001F4C7E">
        <w:rPr>
          <w:rFonts w:ascii="Times New Roman" w:hAnsi="Times New Roman" w:cs="Times New Roman"/>
          <w:sz w:val="24"/>
          <w:szCs w:val="24"/>
        </w:rPr>
        <w:t>Doporučení výchovnému poradci</w:t>
      </w:r>
    </w:p>
    <w:p w:rsidR="001F4C7E" w:rsidRPr="00023042" w:rsidRDefault="001F4C7E" w:rsidP="00A118B2">
      <w:pPr>
        <w:pStyle w:val="Odstavecseseznamem"/>
        <w:numPr>
          <w:ilvl w:val="0"/>
          <w:numId w:val="36"/>
        </w:numPr>
        <w:suppressAutoHyphens w:val="0"/>
        <w:autoSpaceDN/>
        <w:spacing w:after="160" w:line="360" w:lineRule="auto"/>
        <w:contextualSpacing/>
        <w:textAlignment w:val="auto"/>
        <w:rPr>
          <w:rFonts w:ascii="Times New Roman" w:hAnsi="Times New Roman" w:cs="Times New Roman"/>
          <w:sz w:val="24"/>
          <w:szCs w:val="24"/>
        </w:rPr>
      </w:pPr>
      <w:r w:rsidRPr="00023042">
        <w:rPr>
          <w:rFonts w:ascii="Times New Roman" w:hAnsi="Times New Roman" w:cs="Times New Roman"/>
          <w:sz w:val="24"/>
          <w:szCs w:val="24"/>
        </w:rPr>
        <w:t>Společně s učiteli předmětů MZ a ZZ vytipovávat žáky s předpokladem neúsp</w:t>
      </w:r>
      <w:r>
        <w:rPr>
          <w:rFonts w:ascii="Times New Roman" w:hAnsi="Times New Roman" w:cs="Times New Roman"/>
          <w:sz w:val="24"/>
          <w:szCs w:val="24"/>
        </w:rPr>
        <w:t xml:space="preserve">ěšnosti a s těmi dále pracovat </w:t>
      </w:r>
      <w:r w:rsidRPr="00023042">
        <w:rPr>
          <w:rFonts w:ascii="Times New Roman" w:hAnsi="Times New Roman" w:cs="Times New Roman"/>
          <w:sz w:val="24"/>
          <w:szCs w:val="24"/>
        </w:rPr>
        <w:t>a komunikovat i s jejich zákonnými zástupci</w:t>
      </w:r>
    </w:p>
    <w:p w:rsidR="001F4C7E" w:rsidRPr="00023042" w:rsidRDefault="001F4C7E" w:rsidP="00A118B2">
      <w:pPr>
        <w:pStyle w:val="Odstavecseseznamem"/>
        <w:numPr>
          <w:ilvl w:val="0"/>
          <w:numId w:val="36"/>
        </w:numPr>
        <w:suppressAutoHyphens w:val="0"/>
        <w:autoSpaceDN/>
        <w:spacing w:after="160" w:line="360" w:lineRule="auto"/>
        <w:contextualSpacing/>
        <w:textAlignment w:val="auto"/>
        <w:rPr>
          <w:rFonts w:ascii="Times New Roman" w:hAnsi="Times New Roman" w:cs="Times New Roman"/>
          <w:sz w:val="24"/>
          <w:szCs w:val="24"/>
        </w:rPr>
      </w:pPr>
      <w:r w:rsidRPr="00023042">
        <w:rPr>
          <w:rFonts w:ascii="Times New Roman" w:hAnsi="Times New Roman" w:cs="Times New Roman"/>
          <w:sz w:val="24"/>
          <w:szCs w:val="24"/>
        </w:rPr>
        <w:t>Oslovovat žáky 2. ročníků učebních oborů a žáky 3. ročníků maturitních oborů, aby v případě různých znevýhodnění navštívili poradenské zařízení a nechali si zpracovat včas doporučení k uzpůsobení podmínek u ZZ a MZ</w:t>
      </w:r>
    </w:p>
    <w:p w:rsidR="001F4C7E" w:rsidRPr="00023042" w:rsidRDefault="001F4C7E" w:rsidP="00A118B2">
      <w:pPr>
        <w:pStyle w:val="Odstavecseseznamem"/>
        <w:spacing w:line="360" w:lineRule="auto"/>
        <w:ind w:left="1776"/>
        <w:rPr>
          <w:rFonts w:ascii="Times New Roman" w:hAnsi="Times New Roman" w:cs="Times New Roman"/>
          <w:sz w:val="24"/>
          <w:szCs w:val="24"/>
        </w:rPr>
      </w:pPr>
    </w:p>
    <w:p w:rsidR="001F4C7E" w:rsidRPr="00023042" w:rsidRDefault="001F4C7E" w:rsidP="00A118B2">
      <w:pPr>
        <w:pStyle w:val="Odstavecseseznamem"/>
        <w:numPr>
          <w:ilvl w:val="0"/>
          <w:numId w:val="37"/>
        </w:numPr>
        <w:suppressAutoHyphens w:val="0"/>
        <w:autoSpaceDN/>
        <w:spacing w:after="160" w:line="360" w:lineRule="auto"/>
        <w:contextualSpacing/>
        <w:textAlignment w:val="auto"/>
        <w:rPr>
          <w:rFonts w:ascii="Times New Roman" w:hAnsi="Times New Roman" w:cs="Times New Roman"/>
          <w:sz w:val="24"/>
          <w:szCs w:val="24"/>
        </w:rPr>
      </w:pPr>
      <w:r w:rsidRPr="00023042">
        <w:rPr>
          <w:rFonts w:ascii="Times New Roman" w:hAnsi="Times New Roman" w:cs="Times New Roman"/>
          <w:sz w:val="24"/>
          <w:szCs w:val="24"/>
        </w:rPr>
        <w:t>Zajištění didaktických materiálů učitelům (cvičné příklady a testy k maturitním zkouškám)</w:t>
      </w:r>
    </w:p>
    <w:p w:rsidR="001F4C7E" w:rsidRPr="006F78A7" w:rsidRDefault="001F4C7E" w:rsidP="00A118B2">
      <w:pPr>
        <w:pStyle w:val="Odstavecseseznamem"/>
        <w:numPr>
          <w:ilvl w:val="0"/>
          <w:numId w:val="37"/>
        </w:numPr>
        <w:suppressAutoHyphens w:val="0"/>
        <w:autoSpaceDN/>
        <w:spacing w:after="160" w:line="360" w:lineRule="auto"/>
        <w:contextualSpacing/>
        <w:textAlignment w:val="auto"/>
        <w:rPr>
          <w:sz w:val="28"/>
          <w:szCs w:val="28"/>
        </w:rPr>
      </w:pPr>
      <w:r w:rsidRPr="00023042">
        <w:rPr>
          <w:rFonts w:ascii="Times New Roman" w:hAnsi="Times New Roman" w:cs="Times New Roman"/>
          <w:sz w:val="24"/>
          <w:szCs w:val="24"/>
        </w:rPr>
        <w:t>Zaevidování školy v placeném internetovém systému „</w:t>
      </w:r>
      <w:proofErr w:type="spellStart"/>
      <w:r w:rsidRPr="00023042">
        <w:rPr>
          <w:rFonts w:ascii="Times New Roman" w:hAnsi="Times New Roman" w:cs="Times New Roman"/>
          <w:sz w:val="24"/>
          <w:szCs w:val="24"/>
        </w:rPr>
        <w:t>itestink</w:t>
      </w:r>
      <w:proofErr w:type="spellEnd"/>
      <w:r w:rsidRPr="00023042">
        <w:rPr>
          <w:rFonts w:ascii="Times New Roman" w:hAnsi="Times New Roman" w:cs="Times New Roman"/>
          <w:sz w:val="24"/>
          <w:szCs w:val="24"/>
        </w:rPr>
        <w:t>“ – zpřístupnění systému učitelům – tvorba testů</w:t>
      </w:r>
    </w:p>
    <w:p w:rsidR="001F4C7E" w:rsidRDefault="001F4C7E" w:rsidP="00A118B2">
      <w:pPr>
        <w:spacing w:before="100" w:beforeAutospacing="1" w:after="100" w:afterAutospacing="1" w:line="360" w:lineRule="auto"/>
        <w:ind w:left="360"/>
        <w:rPr>
          <w:rFonts w:ascii="Times New Roman" w:eastAsia="Times New Roman" w:hAnsi="Times New Roman" w:cs="Times New Roman"/>
          <w:b/>
          <w:sz w:val="28"/>
          <w:szCs w:val="28"/>
          <w:lang w:eastAsia="cs-CZ"/>
        </w:rPr>
      </w:pPr>
    </w:p>
    <w:p w:rsidR="001F4C7E" w:rsidRPr="006F78A7" w:rsidRDefault="001F4C7E" w:rsidP="00A118B2">
      <w:pPr>
        <w:spacing w:before="100" w:beforeAutospacing="1" w:after="100" w:afterAutospacing="1" w:line="360" w:lineRule="auto"/>
        <w:ind w:left="360"/>
        <w:rPr>
          <w:rFonts w:ascii="Times New Roman" w:eastAsia="Times New Roman" w:hAnsi="Times New Roman" w:cs="Times New Roman"/>
          <w:b/>
          <w:sz w:val="28"/>
          <w:szCs w:val="28"/>
          <w:lang w:eastAsia="cs-CZ"/>
        </w:rPr>
      </w:pPr>
      <w:r w:rsidRPr="006F78A7">
        <w:rPr>
          <w:rFonts w:ascii="Times New Roman" w:eastAsia="Times New Roman" w:hAnsi="Times New Roman" w:cs="Times New Roman"/>
          <w:b/>
          <w:sz w:val="28"/>
          <w:szCs w:val="28"/>
          <w:lang w:eastAsia="cs-CZ"/>
        </w:rPr>
        <w:t xml:space="preserve">Strategie ke snižování školní neúspěšnosti </w:t>
      </w:r>
    </w:p>
    <w:p w:rsidR="001F4C7E" w:rsidRPr="006F78A7" w:rsidRDefault="001F4C7E" w:rsidP="00A118B2">
      <w:pPr>
        <w:pStyle w:val="Odstavecseseznamem"/>
        <w:numPr>
          <w:ilvl w:val="0"/>
          <w:numId w:val="35"/>
        </w:numPr>
        <w:suppressAutoHyphens w:val="0"/>
        <w:autoSpaceDN/>
        <w:spacing w:before="100" w:beforeAutospacing="1" w:after="100" w:afterAutospacing="1" w:line="360" w:lineRule="auto"/>
        <w:contextualSpacing/>
        <w:textAlignment w:val="auto"/>
        <w:rPr>
          <w:rFonts w:ascii="Times New Roman" w:eastAsia="Times New Roman" w:hAnsi="Times New Roman" w:cs="Times New Roman"/>
          <w:sz w:val="24"/>
          <w:szCs w:val="24"/>
          <w:lang w:eastAsia="cs-CZ"/>
        </w:rPr>
      </w:pPr>
      <w:r w:rsidRPr="006F78A7">
        <w:rPr>
          <w:rFonts w:ascii="Times New Roman" w:eastAsia="Times New Roman" w:hAnsi="Times New Roman" w:cs="Times New Roman"/>
          <w:sz w:val="24"/>
          <w:szCs w:val="24"/>
          <w:lang w:eastAsia="cs-CZ"/>
        </w:rPr>
        <w:t xml:space="preserve"> Provádět analýzu výsledků vzdělávání žáků v průběhu studia i jeho ukončování a na základě toho přijímat opatření </w:t>
      </w:r>
    </w:p>
    <w:p w:rsidR="001F4C7E" w:rsidRPr="006F78A7" w:rsidRDefault="001F4C7E" w:rsidP="00A118B2">
      <w:pPr>
        <w:pStyle w:val="Odstavecseseznamem"/>
        <w:numPr>
          <w:ilvl w:val="0"/>
          <w:numId w:val="35"/>
        </w:numPr>
        <w:suppressAutoHyphens w:val="0"/>
        <w:autoSpaceDN/>
        <w:spacing w:before="100" w:beforeAutospacing="1" w:after="100" w:afterAutospacing="1" w:line="360" w:lineRule="auto"/>
        <w:contextualSpacing/>
        <w:textAlignment w:val="auto"/>
        <w:rPr>
          <w:rFonts w:ascii="Times New Roman" w:eastAsia="Times New Roman" w:hAnsi="Times New Roman" w:cs="Times New Roman"/>
          <w:sz w:val="24"/>
          <w:szCs w:val="24"/>
          <w:lang w:eastAsia="cs-CZ"/>
        </w:rPr>
      </w:pPr>
      <w:r w:rsidRPr="006F78A7">
        <w:rPr>
          <w:rFonts w:ascii="Times New Roman" w:eastAsia="Times New Roman" w:hAnsi="Times New Roman" w:cs="Times New Roman"/>
          <w:sz w:val="24"/>
          <w:szCs w:val="24"/>
          <w:lang w:eastAsia="cs-CZ"/>
        </w:rPr>
        <w:t xml:space="preserve">Vytvořit sadu srovnávacích školních testů na všechny předměty a ročníky k porovnání výsledků žáků na začátku a konci školního roku </w:t>
      </w:r>
    </w:p>
    <w:p w:rsidR="001F4C7E" w:rsidRPr="006F78A7" w:rsidRDefault="001F4C7E" w:rsidP="00A118B2">
      <w:pPr>
        <w:pStyle w:val="Odstavecseseznamem"/>
        <w:numPr>
          <w:ilvl w:val="0"/>
          <w:numId w:val="35"/>
        </w:numPr>
        <w:suppressAutoHyphens w:val="0"/>
        <w:autoSpaceDN/>
        <w:spacing w:before="100" w:beforeAutospacing="1" w:after="100" w:afterAutospacing="1" w:line="360" w:lineRule="auto"/>
        <w:contextualSpacing/>
        <w:textAlignment w:val="auto"/>
        <w:rPr>
          <w:rFonts w:ascii="Times New Roman" w:eastAsia="Times New Roman" w:hAnsi="Times New Roman" w:cs="Times New Roman"/>
          <w:sz w:val="24"/>
          <w:szCs w:val="24"/>
          <w:lang w:eastAsia="cs-CZ"/>
        </w:rPr>
      </w:pPr>
      <w:r w:rsidRPr="006F78A7">
        <w:rPr>
          <w:rFonts w:ascii="Times New Roman" w:eastAsia="Times New Roman" w:hAnsi="Times New Roman" w:cs="Times New Roman"/>
          <w:sz w:val="24"/>
          <w:szCs w:val="24"/>
          <w:lang w:eastAsia="cs-CZ"/>
        </w:rPr>
        <w:t xml:space="preserve">Tyto výsledky průběžně vyhodnocovat s učiteli těchto předmětů </w:t>
      </w:r>
    </w:p>
    <w:p w:rsidR="001F4C7E" w:rsidRPr="006F78A7" w:rsidRDefault="001F4C7E" w:rsidP="00A118B2">
      <w:pPr>
        <w:pStyle w:val="Odstavecseseznamem"/>
        <w:numPr>
          <w:ilvl w:val="0"/>
          <w:numId w:val="35"/>
        </w:numPr>
        <w:suppressAutoHyphens w:val="0"/>
        <w:autoSpaceDN/>
        <w:spacing w:before="100" w:beforeAutospacing="1" w:after="100" w:afterAutospacing="1" w:line="360" w:lineRule="auto"/>
        <w:contextualSpacing/>
        <w:textAlignment w:val="auto"/>
        <w:rPr>
          <w:rFonts w:ascii="Times New Roman" w:eastAsia="Times New Roman" w:hAnsi="Times New Roman" w:cs="Times New Roman"/>
          <w:sz w:val="24"/>
          <w:szCs w:val="24"/>
          <w:lang w:eastAsia="cs-CZ"/>
        </w:rPr>
      </w:pPr>
      <w:r w:rsidRPr="006F78A7">
        <w:rPr>
          <w:rFonts w:ascii="Times New Roman" w:eastAsia="Times New Roman" w:hAnsi="Times New Roman" w:cs="Times New Roman"/>
          <w:sz w:val="24"/>
          <w:szCs w:val="24"/>
          <w:lang w:eastAsia="cs-CZ"/>
        </w:rPr>
        <w:t xml:space="preserve">Zařazení předmětu cvičení z ČJ, M, CJ (AJ, NJ) – do učebních plánů maturitních oborů </w:t>
      </w:r>
    </w:p>
    <w:p w:rsidR="001F4C7E" w:rsidRPr="006F78A7" w:rsidRDefault="001F4C7E" w:rsidP="00A118B2">
      <w:pPr>
        <w:pStyle w:val="Odstavecseseznamem"/>
        <w:numPr>
          <w:ilvl w:val="0"/>
          <w:numId w:val="35"/>
        </w:numPr>
        <w:suppressAutoHyphens w:val="0"/>
        <w:autoSpaceDN/>
        <w:spacing w:before="100" w:beforeAutospacing="1" w:after="100" w:afterAutospacing="1" w:line="360" w:lineRule="auto"/>
        <w:contextualSpacing/>
        <w:textAlignment w:val="auto"/>
        <w:rPr>
          <w:rFonts w:ascii="Times New Roman" w:eastAsia="Times New Roman" w:hAnsi="Times New Roman" w:cs="Times New Roman"/>
          <w:sz w:val="24"/>
          <w:szCs w:val="24"/>
          <w:lang w:eastAsia="cs-CZ"/>
        </w:rPr>
      </w:pPr>
      <w:r w:rsidRPr="006F78A7">
        <w:rPr>
          <w:rFonts w:ascii="Times New Roman" w:eastAsia="Times New Roman" w:hAnsi="Times New Roman" w:cs="Times New Roman"/>
          <w:sz w:val="24"/>
          <w:szCs w:val="24"/>
          <w:lang w:eastAsia="cs-CZ"/>
        </w:rPr>
        <w:t xml:space="preserve">Zařadit doučování pro žáky ohrožené školním neúspěchem </w:t>
      </w:r>
    </w:p>
    <w:p w:rsidR="001F4C7E" w:rsidRPr="006F78A7" w:rsidRDefault="001F4C7E" w:rsidP="00A118B2">
      <w:pPr>
        <w:pStyle w:val="Odstavecseseznamem"/>
        <w:numPr>
          <w:ilvl w:val="0"/>
          <w:numId w:val="35"/>
        </w:numPr>
        <w:spacing w:before="100" w:beforeAutospacing="1" w:after="100" w:afterAutospacing="1" w:line="360" w:lineRule="auto"/>
        <w:rPr>
          <w:rFonts w:ascii="Times New Roman" w:eastAsia="Times New Roman" w:hAnsi="Times New Roman" w:cs="Times New Roman"/>
          <w:sz w:val="24"/>
          <w:szCs w:val="24"/>
          <w:lang w:eastAsia="cs-CZ"/>
        </w:rPr>
      </w:pPr>
      <w:r w:rsidRPr="006F78A7">
        <w:rPr>
          <w:rFonts w:ascii="Times New Roman" w:eastAsia="Times New Roman" w:hAnsi="Times New Roman" w:cs="Times New Roman"/>
          <w:sz w:val="24"/>
          <w:szCs w:val="24"/>
          <w:lang w:eastAsia="cs-CZ"/>
        </w:rPr>
        <w:t>Do plánu výchovného poradce začlenit práci s žáky ohrožených školním neúspěchem a jejich učiteli</w:t>
      </w:r>
    </w:p>
    <w:p w:rsidR="00A118B2" w:rsidRDefault="00A118B2" w:rsidP="001F4C7E">
      <w:pPr>
        <w:pStyle w:val="Nadpis3"/>
      </w:pPr>
      <w:bookmarkStart w:id="22" w:name="_Toc515010054"/>
    </w:p>
    <w:p w:rsidR="001F4C7E" w:rsidRPr="00F2603E" w:rsidRDefault="001F4C7E" w:rsidP="001F4C7E">
      <w:pPr>
        <w:pStyle w:val="Nadpis3"/>
      </w:pPr>
      <w:r w:rsidRPr="00F2603E">
        <w:t>Přílohy</w:t>
      </w:r>
      <w:bookmarkEnd w:id="22"/>
    </w:p>
    <w:p w:rsidR="001F4C7E" w:rsidRPr="00F2603E" w:rsidRDefault="001F4C7E" w:rsidP="001F4C7E">
      <w:pPr>
        <w:rPr>
          <w:rFonts w:ascii="Times New Roman" w:hAnsi="Times New Roman" w:cs="Times New Roman"/>
        </w:rPr>
      </w:pPr>
    </w:p>
    <w:p w:rsidR="001F4C7E" w:rsidRPr="00F2603E" w:rsidRDefault="00905C45" w:rsidP="001F4C7E">
      <w:pPr>
        <w:rPr>
          <w:rFonts w:ascii="Times New Roman" w:hAnsi="Times New Roman" w:cs="Times New Roman"/>
        </w:rPr>
      </w:pPr>
      <w:hyperlink r:id="rId21" w:history="1">
        <w:r w:rsidR="001F4C7E" w:rsidRPr="00F2603E">
          <w:rPr>
            <w:rStyle w:val="Hypertextovodkaz"/>
            <w:rFonts w:ascii="Times New Roman" w:hAnsi="Times New Roman" w:cs="Times New Roman"/>
          </w:rPr>
          <w:t>http://www.msmt.cz/vzdelavani/socialni-programy/metodicke-doporuceni-k-primarni-prevenci-rizikoveho-chovani-1</w:t>
        </w:r>
      </w:hyperlink>
    </w:p>
    <w:p w:rsidR="001F4C7E" w:rsidRPr="00F2603E" w:rsidRDefault="001F4C7E" w:rsidP="001F4C7E">
      <w:pPr>
        <w:rPr>
          <w:rFonts w:ascii="Times New Roman" w:hAnsi="Times New Roman" w:cs="Times New Roman"/>
        </w:rPr>
      </w:pPr>
    </w:p>
    <w:p w:rsidR="001F4C7E" w:rsidRPr="00F2603E" w:rsidRDefault="00905C45" w:rsidP="001F4C7E">
      <w:pPr>
        <w:rPr>
          <w:rFonts w:ascii="Times New Roman" w:hAnsi="Times New Roman" w:cs="Times New Roman"/>
        </w:rPr>
      </w:pPr>
      <w:hyperlink r:id="rId22" w:history="1">
        <w:r w:rsidR="001F4C7E" w:rsidRPr="00F2603E">
          <w:rPr>
            <w:rStyle w:val="Hypertextovodkaz"/>
            <w:rFonts w:ascii="Times New Roman" w:hAnsi="Times New Roman" w:cs="Times New Roman"/>
          </w:rPr>
          <w:t>http://www.msmt.cz/dokumenty-3/vyhlaska-c-27-2016-sb-o-vzdelavani-zaku-se-specialnimi-1</w:t>
        </w:r>
      </w:hyperlink>
    </w:p>
    <w:p w:rsidR="001F4C7E" w:rsidRPr="00F2603E" w:rsidRDefault="001F4C7E" w:rsidP="001F4C7E">
      <w:pPr>
        <w:rPr>
          <w:rFonts w:ascii="Times New Roman" w:hAnsi="Times New Roman" w:cs="Times New Roman"/>
        </w:rPr>
      </w:pPr>
    </w:p>
    <w:p w:rsidR="001F4C7E" w:rsidRDefault="00905C45" w:rsidP="001F4C7E">
      <w:pPr>
        <w:rPr>
          <w:rStyle w:val="Hypertextovodkaz"/>
          <w:rFonts w:ascii="Times New Roman" w:hAnsi="Times New Roman" w:cs="Times New Roman"/>
        </w:rPr>
      </w:pPr>
      <w:hyperlink r:id="rId23" w:history="1">
        <w:r w:rsidR="001F4C7E" w:rsidRPr="00F2603E">
          <w:rPr>
            <w:rStyle w:val="Hypertextovodkaz"/>
            <w:rFonts w:ascii="Times New Roman" w:hAnsi="Times New Roman" w:cs="Times New Roman"/>
          </w:rPr>
          <w:t>http://www.sbirka.cz/POSL4TYD/NOVE/16-197.htm</w:t>
        </w:r>
      </w:hyperlink>
    </w:p>
    <w:p w:rsidR="001F4C7E" w:rsidRDefault="001F4C7E" w:rsidP="001F4C7E">
      <w:pPr>
        <w:rPr>
          <w:rStyle w:val="Hypertextovodkaz"/>
          <w:rFonts w:ascii="Times New Roman" w:hAnsi="Times New Roman" w:cs="Times New Roman"/>
        </w:rPr>
      </w:pPr>
    </w:p>
    <w:p w:rsidR="001F4C7E" w:rsidRDefault="00905C45" w:rsidP="001F4C7E">
      <w:pPr>
        <w:rPr>
          <w:rFonts w:ascii="Times New Roman" w:hAnsi="Times New Roman" w:cs="Times New Roman"/>
        </w:rPr>
      </w:pPr>
      <w:hyperlink r:id="rId24" w:history="1">
        <w:r w:rsidR="001F4C7E" w:rsidRPr="009B44D5">
          <w:rPr>
            <w:rStyle w:val="Hypertextovodkaz"/>
            <w:rFonts w:ascii="Times New Roman" w:hAnsi="Times New Roman" w:cs="Times New Roman"/>
          </w:rPr>
          <w:t>https://www.email.cz/web-office/WlzAk4UFQnm6NVx_RNnANVhjlNENk44V_s63v2GC5S2ooxlGHqaj5lCHGglcEyaVWZ8yDWU/msmt_prevence_rizikoveho_chovani_07_kybersikana_novela.docx</w:t>
        </w:r>
      </w:hyperlink>
    </w:p>
    <w:p w:rsidR="001F4C7E" w:rsidRDefault="001F4C7E" w:rsidP="001F4C7E">
      <w:pPr>
        <w:rPr>
          <w:rFonts w:ascii="Times New Roman" w:hAnsi="Times New Roman" w:cs="Times New Roman"/>
        </w:rPr>
      </w:pPr>
    </w:p>
    <w:p w:rsidR="001F4C7E" w:rsidRDefault="00905C45" w:rsidP="001F4C7E">
      <w:pPr>
        <w:rPr>
          <w:rFonts w:ascii="Times New Roman" w:hAnsi="Times New Roman" w:cs="Times New Roman"/>
        </w:rPr>
      </w:pPr>
      <w:hyperlink r:id="rId25" w:history="1">
        <w:r w:rsidR="001F4C7E" w:rsidRPr="009B44D5">
          <w:rPr>
            <w:rStyle w:val="Hypertextovodkaz"/>
            <w:rFonts w:ascii="Times New Roman" w:hAnsi="Times New Roman" w:cs="Times New Roman"/>
          </w:rPr>
          <w:t>https://www.email.cz/web-office/LJxh-bmcEA2RVxp7Py5un2J9MjtNNdBhIdTZ-va2VnC5c8lHNIAdfHppvHOG9cj_o4HUp48/msmt_prevence_rizikoveho_chovani_11_zaskolactvi_novela.docx</w:t>
        </w:r>
      </w:hyperlink>
    </w:p>
    <w:p w:rsidR="001F4C7E" w:rsidRDefault="001F4C7E" w:rsidP="001F4C7E">
      <w:pPr>
        <w:rPr>
          <w:rFonts w:ascii="Times New Roman" w:hAnsi="Times New Roman" w:cs="Times New Roman"/>
        </w:rPr>
      </w:pPr>
    </w:p>
    <w:p w:rsidR="001F4C7E" w:rsidRDefault="00905C45" w:rsidP="001F4C7E">
      <w:pPr>
        <w:rPr>
          <w:rFonts w:ascii="Times New Roman" w:hAnsi="Times New Roman" w:cs="Times New Roman"/>
        </w:rPr>
      </w:pPr>
      <w:hyperlink r:id="rId26" w:history="1">
        <w:r w:rsidR="001F4C7E" w:rsidRPr="009B44D5">
          <w:rPr>
            <w:rStyle w:val="Hypertextovodkaz"/>
            <w:rFonts w:ascii="Times New Roman" w:hAnsi="Times New Roman" w:cs="Times New Roman"/>
          </w:rPr>
          <w:t>https://www.email.cz/web-office/fmrC-SENRKvgg6BOYfJun2J9MjtI1p4pio5ZdjR-vhAQzSl-NIAdfHppvHOG9cj_o4HUp48/msmt_prevence_rizikoveho_chovani_10_vandalismus_novela.docx</w:t>
        </w:r>
      </w:hyperlink>
    </w:p>
    <w:p w:rsidR="001F4C7E" w:rsidRDefault="001F4C7E" w:rsidP="001F4C7E">
      <w:pPr>
        <w:pStyle w:val="Standard"/>
        <w:spacing w:after="200" w:line="360" w:lineRule="auto"/>
        <w:jc w:val="both"/>
      </w:pPr>
    </w:p>
    <w:p w:rsidR="00A94A76" w:rsidRPr="001F4C7E" w:rsidRDefault="007E5ED0">
      <w:pPr>
        <w:rPr>
          <w:rFonts w:ascii="Times New Roman" w:hAnsi="Times New Roman" w:cs="Times New Roman"/>
          <w:sz w:val="24"/>
          <w:szCs w:val="24"/>
        </w:rPr>
      </w:pPr>
      <w:r w:rsidRPr="001F4C7E">
        <w:rPr>
          <w:rFonts w:ascii="Times New Roman" w:hAnsi="Times New Roman" w:cs="Times New Roman"/>
          <w:sz w:val="24"/>
          <w:szCs w:val="24"/>
        </w:rPr>
        <w:t>Zpracovala: PhDr. Olga Rousová, metodik prevence</w:t>
      </w:r>
    </w:p>
    <w:p w:rsidR="007E5ED0" w:rsidRPr="001F4C7E" w:rsidRDefault="007E5ED0">
      <w:pPr>
        <w:rPr>
          <w:rFonts w:ascii="Times New Roman" w:hAnsi="Times New Roman" w:cs="Times New Roman"/>
          <w:sz w:val="24"/>
          <w:szCs w:val="24"/>
        </w:rPr>
      </w:pPr>
      <w:r w:rsidRPr="001F4C7E">
        <w:rPr>
          <w:rFonts w:ascii="Times New Roman" w:hAnsi="Times New Roman" w:cs="Times New Roman"/>
          <w:sz w:val="24"/>
          <w:szCs w:val="24"/>
        </w:rPr>
        <w:t xml:space="preserve">Schválila: </w:t>
      </w:r>
      <w:proofErr w:type="spellStart"/>
      <w:r w:rsidRPr="001F4C7E">
        <w:rPr>
          <w:rFonts w:ascii="Times New Roman" w:hAnsi="Times New Roman" w:cs="Times New Roman"/>
          <w:sz w:val="24"/>
          <w:szCs w:val="24"/>
        </w:rPr>
        <w:t>Mgr.Bc</w:t>
      </w:r>
      <w:proofErr w:type="spellEnd"/>
      <w:r w:rsidRPr="001F4C7E">
        <w:rPr>
          <w:rFonts w:ascii="Times New Roman" w:hAnsi="Times New Roman" w:cs="Times New Roman"/>
          <w:sz w:val="24"/>
          <w:szCs w:val="24"/>
        </w:rPr>
        <w:t>. Hana Simonová, ředitelka školy</w:t>
      </w:r>
    </w:p>
    <w:p w:rsidR="007E5ED0" w:rsidRPr="007E5ED0" w:rsidRDefault="007E5ED0">
      <w:pPr>
        <w:rPr>
          <w:rFonts w:ascii="Times New Roman" w:hAnsi="Times New Roman" w:cs="Times New Roman"/>
          <w:b/>
          <w:sz w:val="24"/>
          <w:szCs w:val="24"/>
        </w:rPr>
      </w:pPr>
    </w:p>
    <w:p w:rsidR="007E5ED0" w:rsidRPr="007E5ED0" w:rsidRDefault="00A118B2">
      <w:pPr>
        <w:rPr>
          <w:rFonts w:ascii="Times New Roman" w:hAnsi="Times New Roman" w:cs="Times New Roman"/>
          <w:sz w:val="24"/>
          <w:szCs w:val="24"/>
        </w:rPr>
      </w:pPr>
      <w:r>
        <w:rPr>
          <w:rFonts w:ascii="Times New Roman" w:hAnsi="Times New Roman" w:cs="Times New Roman"/>
          <w:sz w:val="24"/>
          <w:szCs w:val="24"/>
        </w:rPr>
        <w:t xml:space="preserve">                                                                                                              </w:t>
      </w:r>
      <w:r w:rsidR="007E5ED0" w:rsidRPr="007E5ED0">
        <w:rPr>
          <w:rFonts w:ascii="Times New Roman" w:hAnsi="Times New Roman" w:cs="Times New Roman"/>
          <w:sz w:val="24"/>
          <w:szCs w:val="24"/>
        </w:rPr>
        <w:t xml:space="preserve">V Litoměřicích </w:t>
      </w:r>
      <w:proofErr w:type="gramStart"/>
      <w:r w:rsidR="007E5ED0" w:rsidRPr="007E5ED0">
        <w:rPr>
          <w:rFonts w:ascii="Times New Roman" w:hAnsi="Times New Roman" w:cs="Times New Roman"/>
          <w:sz w:val="24"/>
          <w:szCs w:val="24"/>
        </w:rPr>
        <w:t>5.9.2018</w:t>
      </w:r>
      <w:proofErr w:type="gramEnd"/>
    </w:p>
    <w:sectPr w:rsidR="007E5ED0" w:rsidRPr="007E5E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TimesNewRoman">
    <w:charset w:val="00"/>
    <w:family w:val="auto"/>
    <w:pitch w:val="variable"/>
  </w:font>
  <w:font w:name="TimesNewRomanPSMT">
    <w:charset w:val="00"/>
    <w:family w:val="auto"/>
    <w:pitch w:val="variable"/>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07FEE"/>
    <w:multiLevelType w:val="multilevel"/>
    <w:tmpl w:val="41B401D2"/>
    <w:styleLink w:val="WWNum18"/>
    <w:lvl w:ilvl="0">
      <w:numFmt w:val="bullet"/>
      <w:lvlText w:val=""/>
      <w:lvlJc w:val="left"/>
      <w:rPr>
        <w:rFonts w:ascii="Wingdings" w:hAnsi="Wingdings"/>
        <w:color w:val="C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15:restartNumberingAfterBreak="0">
    <w:nsid w:val="09FB203F"/>
    <w:multiLevelType w:val="multilevel"/>
    <w:tmpl w:val="837A3E8A"/>
    <w:styleLink w:val="WWNum1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15:restartNumberingAfterBreak="0">
    <w:nsid w:val="0B6837F5"/>
    <w:multiLevelType w:val="multilevel"/>
    <w:tmpl w:val="E44CC75A"/>
    <w:styleLink w:val="WWNum1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15:restartNumberingAfterBreak="0">
    <w:nsid w:val="0B89482A"/>
    <w:multiLevelType w:val="multilevel"/>
    <w:tmpl w:val="8774E3A2"/>
    <w:styleLink w:val="WWNum8"/>
    <w:lvl w:ilvl="0">
      <w:numFmt w:val="bullet"/>
      <w:lvlText w:val=""/>
      <w:lvlJc w:val="left"/>
      <w:rPr>
        <w:rFonts w:ascii="Symbol" w:hAnsi="Symbol" w:cs="Times New Roman"/>
      </w:rPr>
    </w:lvl>
    <w:lvl w:ilvl="1">
      <w:numFmt w:val="bullet"/>
      <w:lvlText w:val="◦"/>
      <w:lvlJc w:val="left"/>
      <w:rPr>
        <w:rFonts w:ascii="OpenSymbol" w:hAnsi="OpenSymbol" w:cs="OpenSymbol"/>
      </w:rPr>
    </w:lvl>
    <w:lvl w:ilvl="2">
      <w:numFmt w:val="bullet"/>
      <w:lvlText w:val="▪"/>
      <w:lvlJc w:val="left"/>
      <w:rPr>
        <w:rFonts w:ascii="OpenSymbol" w:hAnsi="OpenSymbol" w:cs="OpenSymbol"/>
      </w:rPr>
    </w:lvl>
    <w:lvl w:ilvl="3">
      <w:numFmt w:val="bullet"/>
      <w:lvlText w:val=""/>
      <w:lvlJc w:val="left"/>
      <w:rPr>
        <w:rFonts w:ascii="Symbol" w:hAnsi="Symbol" w:cs="Times New Roman"/>
      </w:rPr>
    </w:lvl>
    <w:lvl w:ilvl="4">
      <w:numFmt w:val="bullet"/>
      <w:lvlText w:val="◦"/>
      <w:lvlJc w:val="left"/>
      <w:rPr>
        <w:rFonts w:ascii="OpenSymbol" w:hAnsi="OpenSymbol" w:cs="OpenSymbol"/>
      </w:rPr>
    </w:lvl>
    <w:lvl w:ilvl="5">
      <w:numFmt w:val="bullet"/>
      <w:lvlText w:val="▪"/>
      <w:lvlJc w:val="left"/>
      <w:rPr>
        <w:rFonts w:ascii="OpenSymbol" w:hAnsi="OpenSymbol" w:cs="OpenSymbol"/>
      </w:rPr>
    </w:lvl>
    <w:lvl w:ilvl="6">
      <w:numFmt w:val="bullet"/>
      <w:lvlText w:val=""/>
      <w:lvlJc w:val="left"/>
      <w:rPr>
        <w:rFonts w:ascii="Symbol" w:hAnsi="Symbol" w:cs="Times New Roman"/>
      </w:rPr>
    </w:lvl>
    <w:lvl w:ilvl="7">
      <w:numFmt w:val="bullet"/>
      <w:lvlText w:val="◦"/>
      <w:lvlJc w:val="left"/>
      <w:rPr>
        <w:rFonts w:ascii="OpenSymbol" w:hAnsi="OpenSymbol" w:cs="OpenSymbol"/>
      </w:rPr>
    </w:lvl>
    <w:lvl w:ilvl="8">
      <w:numFmt w:val="bullet"/>
      <w:lvlText w:val="▪"/>
      <w:lvlJc w:val="left"/>
      <w:rPr>
        <w:rFonts w:ascii="OpenSymbol" w:hAnsi="OpenSymbol" w:cs="OpenSymbol"/>
      </w:rPr>
    </w:lvl>
  </w:abstractNum>
  <w:abstractNum w:abstractNumId="4" w15:restartNumberingAfterBreak="0">
    <w:nsid w:val="12184FBC"/>
    <w:multiLevelType w:val="multilevel"/>
    <w:tmpl w:val="2B40BB9A"/>
    <w:styleLink w:val="WWNum13"/>
    <w:lvl w:ilvl="0">
      <w:numFmt w:val="bullet"/>
      <w:lvlText w:val="o"/>
      <w:lvlJc w:val="left"/>
      <w:rPr>
        <w:rFonts w:ascii="Courier New" w:hAnsi="Courier New" w:cs="Courier New"/>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15:restartNumberingAfterBreak="0">
    <w:nsid w:val="162530E4"/>
    <w:multiLevelType w:val="multilevel"/>
    <w:tmpl w:val="BBB82B64"/>
    <w:styleLink w:val="WWNum1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15:restartNumberingAfterBreak="0">
    <w:nsid w:val="1E1253C2"/>
    <w:multiLevelType w:val="hybridMultilevel"/>
    <w:tmpl w:val="39A00ED8"/>
    <w:lvl w:ilvl="0" w:tplc="010EC28E">
      <w:numFmt w:val="bullet"/>
      <w:lvlText w:val="-"/>
      <w:lvlJc w:val="left"/>
      <w:pPr>
        <w:ind w:left="1776" w:hanging="360"/>
      </w:pPr>
      <w:rPr>
        <w:rFonts w:ascii="Calibri" w:eastAsiaTheme="minorHAnsi" w:hAnsi="Calibri" w:cs="Calibri"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7" w15:restartNumberingAfterBreak="0">
    <w:nsid w:val="3C2D4C22"/>
    <w:multiLevelType w:val="hybridMultilevel"/>
    <w:tmpl w:val="A7889CF6"/>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F2646C4"/>
    <w:multiLevelType w:val="multilevel"/>
    <w:tmpl w:val="1FAEA8A4"/>
    <w:styleLink w:val="WWNum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15:restartNumberingAfterBreak="0">
    <w:nsid w:val="41564884"/>
    <w:multiLevelType w:val="multilevel"/>
    <w:tmpl w:val="7D905E6A"/>
    <w:styleLink w:val="WWNum20"/>
    <w:lvl w:ilvl="0">
      <w:numFmt w:val="bullet"/>
      <w:lvlText w:val="o"/>
      <w:lvlJc w:val="left"/>
      <w:rPr>
        <w:rFonts w:ascii="Courier New" w:hAnsi="Courier New" w:cs="Courier New"/>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15:restartNumberingAfterBreak="0">
    <w:nsid w:val="498F48AD"/>
    <w:multiLevelType w:val="multilevel"/>
    <w:tmpl w:val="BCF6A004"/>
    <w:styleLink w:val="WWNum1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15:restartNumberingAfterBreak="0">
    <w:nsid w:val="4F720058"/>
    <w:multiLevelType w:val="multilevel"/>
    <w:tmpl w:val="A2D0A860"/>
    <w:styleLink w:val="WWNum16"/>
    <w:lvl w:ilvl="0">
      <w:numFmt w:val="bullet"/>
      <w:lvlText w:val="o"/>
      <w:lvlJc w:val="left"/>
      <w:rPr>
        <w:rFonts w:ascii="Courier New" w:hAnsi="Courier New" w:cs="Courier New"/>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15:restartNumberingAfterBreak="0">
    <w:nsid w:val="4F873232"/>
    <w:multiLevelType w:val="multilevel"/>
    <w:tmpl w:val="EB84C9B0"/>
    <w:styleLink w:val="WWNum1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15:restartNumberingAfterBreak="0">
    <w:nsid w:val="55904320"/>
    <w:multiLevelType w:val="hybridMultilevel"/>
    <w:tmpl w:val="2C4261F0"/>
    <w:lvl w:ilvl="0" w:tplc="0405000B">
      <w:start w:val="1"/>
      <w:numFmt w:val="bullet"/>
      <w:lvlText w:val=""/>
      <w:lvlJc w:val="left"/>
      <w:pPr>
        <w:ind w:left="643" w:hanging="360"/>
      </w:pPr>
      <w:rPr>
        <w:rFonts w:ascii="Wingdings" w:hAnsi="Wingdings" w:hint="default"/>
      </w:rPr>
    </w:lvl>
    <w:lvl w:ilvl="1" w:tplc="04050003" w:tentative="1">
      <w:start w:val="1"/>
      <w:numFmt w:val="bullet"/>
      <w:lvlText w:val="o"/>
      <w:lvlJc w:val="left"/>
      <w:pPr>
        <w:ind w:left="1363" w:hanging="360"/>
      </w:pPr>
      <w:rPr>
        <w:rFonts w:ascii="Courier New" w:hAnsi="Courier New" w:cs="Courier New" w:hint="default"/>
      </w:rPr>
    </w:lvl>
    <w:lvl w:ilvl="2" w:tplc="04050005" w:tentative="1">
      <w:start w:val="1"/>
      <w:numFmt w:val="bullet"/>
      <w:lvlText w:val=""/>
      <w:lvlJc w:val="left"/>
      <w:pPr>
        <w:ind w:left="2083" w:hanging="360"/>
      </w:pPr>
      <w:rPr>
        <w:rFonts w:ascii="Wingdings" w:hAnsi="Wingdings" w:hint="default"/>
      </w:rPr>
    </w:lvl>
    <w:lvl w:ilvl="3" w:tplc="04050001" w:tentative="1">
      <w:start w:val="1"/>
      <w:numFmt w:val="bullet"/>
      <w:lvlText w:val=""/>
      <w:lvlJc w:val="left"/>
      <w:pPr>
        <w:ind w:left="2803" w:hanging="360"/>
      </w:pPr>
      <w:rPr>
        <w:rFonts w:ascii="Symbol" w:hAnsi="Symbol" w:hint="default"/>
      </w:rPr>
    </w:lvl>
    <w:lvl w:ilvl="4" w:tplc="04050003" w:tentative="1">
      <w:start w:val="1"/>
      <w:numFmt w:val="bullet"/>
      <w:lvlText w:val="o"/>
      <w:lvlJc w:val="left"/>
      <w:pPr>
        <w:ind w:left="3523" w:hanging="360"/>
      </w:pPr>
      <w:rPr>
        <w:rFonts w:ascii="Courier New" w:hAnsi="Courier New" w:cs="Courier New" w:hint="default"/>
      </w:rPr>
    </w:lvl>
    <w:lvl w:ilvl="5" w:tplc="04050005" w:tentative="1">
      <w:start w:val="1"/>
      <w:numFmt w:val="bullet"/>
      <w:lvlText w:val=""/>
      <w:lvlJc w:val="left"/>
      <w:pPr>
        <w:ind w:left="4243" w:hanging="360"/>
      </w:pPr>
      <w:rPr>
        <w:rFonts w:ascii="Wingdings" w:hAnsi="Wingdings" w:hint="default"/>
      </w:rPr>
    </w:lvl>
    <w:lvl w:ilvl="6" w:tplc="04050001" w:tentative="1">
      <w:start w:val="1"/>
      <w:numFmt w:val="bullet"/>
      <w:lvlText w:val=""/>
      <w:lvlJc w:val="left"/>
      <w:pPr>
        <w:ind w:left="4963" w:hanging="360"/>
      </w:pPr>
      <w:rPr>
        <w:rFonts w:ascii="Symbol" w:hAnsi="Symbol" w:hint="default"/>
      </w:rPr>
    </w:lvl>
    <w:lvl w:ilvl="7" w:tplc="04050003" w:tentative="1">
      <w:start w:val="1"/>
      <w:numFmt w:val="bullet"/>
      <w:lvlText w:val="o"/>
      <w:lvlJc w:val="left"/>
      <w:pPr>
        <w:ind w:left="5683" w:hanging="360"/>
      </w:pPr>
      <w:rPr>
        <w:rFonts w:ascii="Courier New" w:hAnsi="Courier New" w:cs="Courier New" w:hint="default"/>
      </w:rPr>
    </w:lvl>
    <w:lvl w:ilvl="8" w:tplc="04050005" w:tentative="1">
      <w:start w:val="1"/>
      <w:numFmt w:val="bullet"/>
      <w:lvlText w:val=""/>
      <w:lvlJc w:val="left"/>
      <w:pPr>
        <w:ind w:left="6403" w:hanging="360"/>
      </w:pPr>
      <w:rPr>
        <w:rFonts w:ascii="Wingdings" w:hAnsi="Wingdings" w:hint="default"/>
      </w:rPr>
    </w:lvl>
  </w:abstractNum>
  <w:abstractNum w:abstractNumId="14" w15:restartNumberingAfterBreak="0">
    <w:nsid w:val="55BB3AF6"/>
    <w:multiLevelType w:val="multilevel"/>
    <w:tmpl w:val="43B86818"/>
    <w:styleLink w:val="WWNum5"/>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15:restartNumberingAfterBreak="0">
    <w:nsid w:val="5E78646B"/>
    <w:multiLevelType w:val="multilevel"/>
    <w:tmpl w:val="4030DEDA"/>
    <w:styleLink w:val="WWNum53"/>
    <w:lvl w:ilvl="0">
      <w:start w:val="2"/>
      <w:numFmt w:val="decimal"/>
      <w:lvlText w:val="%1"/>
      <w:lvlJc w:val="left"/>
    </w:lvl>
    <w:lvl w:ilvl="1">
      <w:start w:val="1"/>
      <w:numFmt w:val="decimal"/>
      <w:lvlText w:val="%1.%2"/>
      <w:lvlJc w:val="left"/>
    </w:lvl>
    <w:lvl w:ilvl="2">
      <w:start w:val="1"/>
      <w:numFmt w:val="decimal"/>
      <w:lvlText w:val="%1.%2.%3"/>
      <w:lvlJc w:val="left"/>
      <w:rPr>
        <w:color w:val="00000A"/>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15:restartNumberingAfterBreak="0">
    <w:nsid w:val="64FD0E7B"/>
    <w:multiLevelType w:val="multilevel"/>
    <w:tmpl w:val="66CADF20"/>
    <w:styleLink w:val="WWNum6"/>
    <w:lvl w:ilvl="0">
      <w:numFmt w:val="bullet"/>
      <w:lvlText w:val=""/>
      <w:lvlJc w:val="left"/>
      <w:rPr>
        <w:rFonts w:ascii="Wingdings" w:hAnsi="Wingdings"/>
      </w:rPr>
    </w:lvl>
    <w:lvl w:ilvl="1">
      <w:numFmt w:val="bullet"/>
      <w:lvlText w:val="◦"/>
      <w:lvlJc w:val="left"/>
      <w:rPr>
        <w:rFonts w:ascii="OpenSymbol" w:hAnsi="OpenSymbol" w:cs="OpenSymbol"/>
      </w:rPr>
    </w:lvl>
    <w:lvl w:ilvl="2">
      <w:numFmt w:val="bullet"/>
      <w:lvlText w:val="▪"/>
      <w:lvlJc w:val="left"/>
      <w:rPr>
        <w:rFonts w:ascii="OpenSymbol" w:hAnsi="OpenSymbol" w:cs="OpenSymbol"/>
      </w:rPr>
    </w:lvl>
    <w:lvl w:ilvl="3">
      <w:numFmt w:val="bullet"/>
      <w:lvlText w:val=""/>
      <w:lvlJc w:val="left"/>
      <w:rPr>
        <w:rFonts w:ascii="Symbol" w:hAnsi="Symbol" w:cs="OpenSymbol"/>
      </w:rPr>
    </w:lvl>
    <w:lvl w:ilvl="4">
      <w:numFmt w:val="bullet"/>
      <w:lvlText w:val="◦"/>
      <w:lvlJc w:val="left"/>
      <w:rPr>
        <w:rFonts w:ascii="OpenSymbol" w:hAnsi="OpenSymbol" w:cs="OpenSymbol"/>
      </w:rPr>
    </w:lvl>
    <w:lvl w:ilvl="5">
      <w:numFmt w:val="bullet"/>
      <w:lvlText w:val="▪"/>
      <w:lvlJc w:val="left"/>
      <w:rPr>
        <w:rFonts w:ascii="OpenSymbol" w:hAnsi="OpenSymbol" w:cs="OpenSymbol"/>
      </w:rPr>
    </w:lvl>
    <w:lvl w:ilvl="6">
      <w:numFmt w:val="bullet"/>
      <w:lvlText w:val=""/>
      <w:lvlJc w:val="left"/>
      <w:rPr>
        <w:rFonts w:ascii="Symbol" w:hAnsi="Symbol" w:cs="OpenSymbol"/>
      </w:rPr>
    </w:lvl>
    <w:lvl w:ilvl="7">
      <w:numFmt w:val="bullet"/>
      <w:lvlText w:val="◦"/>
      <w:lvlJc w:val="left"/>
      <w:rPr>
        <w:rFonts w:ascii="OpenSymbol" w:hAnsi="OpenSymbol" w:cs="OpenSymbol"/>
      </w:rPr>
    </w:lvl>
    <w:lvl w:ilvl="8">
      <w:numFmt w:val="bullet"/>
      <w:lvlText w:val="▪"/>
      <w:lvlJc w:val="left"/>
      <w:rPr>
        <w:rFonts w:ascii="OpenSymbol" w:hAnsi="OpenSymbol" w:cs="OpenSymbol"/>
      </w:rPr>
    </w:lvl>
  </w:abstractNum>
  <w:abstractNum w:abstractNumId="17" w15:restartNumberingAfterBreak="0">
    <w:nsid w:val="69FE06DC"/>
    <w:multiLevelType w:val="multilevel"/>
    <w:tmpl w:val="9F8A0368"/>
    <w:styleLink w:val="WWNum17"/>
    <w:lvl w:ilvl="0">
      <w:numFmt w:val="bullet"/>
      <w:lvlText w:val=""/>
      <w:lvlJc w:val="left"/>
      <w:rPr>
        <w:rFonts w:ascii="Wingdings" w:hAnsi="Wingdings"/>
        <w:color w:val="C0000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15:restartNumberingAfterBreak="0">
    <w:nsid w:val="6C8C7A5C"/>
    <w:multiLevelType w:val="multilevel"/>
    <w:tmpl w:val="B6EE7C86"/>
    <w:styleLink w:val="WWNum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15:restartNumberingAfterBreak="0">
    <w:nsid w:val="79451DF7"/>
    <w:multiLevelType w:val="multilevel"/>
    <w:tmpl w:val="628E800A"/>
    <w:styleLink w:val="WWNum15"/>
    <w:lvl w:ilvl="0">
      <w:numFmt w:val="bullet"/>
      <w:lvlText w:val=""/>
      <w:lvlJc w:val="left"/>
      <w:rPr>
        <w:rFonts w:ascii="Wingdings" w:hAnsi="Wingdings"/>
      </w:rPr>
    </w:lvl>
    <w:lvl w:ilvl="1">
      <w:numFmt w:val="bullet"/>
      <w:lvlText w:val="-"/>
      <w:lvlJc w:val="left"/>
      <w:rPr>
        <w:rFonts w:ascii="Times New Roman" w:eastAsia="Times New Roman" w:hAnsi="Times New Roman" w:cs="Times New Roman"/>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 w15:restartNumberingAfterBreak="0">
    <w:nsid w:val="7DFE530B"/>
    <w:multiLevelType w:val="multilevel"/>
    <w:tmpl w:val="22403F18"/>
    <w:styleLink w:val="WWNum3"/>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20"/>
  </w:num>
  <w:num w:numId="2">
    <w:abstractNumId w:val="18"/>
  </w:num>
  <w:num w:numId="3">
    <w:abstractNumId w:val="14"/>
  </w:num>
  <w:num w:numId="4">
    <w:abstractNumId w:val="16"/>
  </w:num>
  <w:num w:numId="5">
    <w:abstractNumId w:val="3"/>
  </w:num>
  <w:num w:numId="6">
    <w:abstractNumId w:val="8"/>
  </w:num>
  <w:num w:numId="7">
    <w:abstractNumId w:val="1"/>
  </w:num>
  <w:num w:numId="8">
    <w:abstractNumId w:val="10"/>
  </w:num>
  <w:num w:numId="9">
    <w:abstractNumId w:val="5"/>
  </w:num>
  <w:num w:numId="10">
    <w:abstractNumId w:val="4"/>
  </w:num>
  <w:num w:numId="11">
    <w:abstractNumId w:val="12"/>
  </w:num>
  <w:num w:numId="12">
    <w:abstractNumId w:val="19"/>
  </w:num>
  <w:num w:numId="13">
    <w:abstractNumId w:val="11"/>
  </w:num>
  <w:num w:numId="14">
    <w:abstractNumId w:val="17"/>
  </w:num>
  <w:num w:numId="15">
    <w:abstractNumId w:val="0"/>
  </w:num>
  <w:num w:numId="16">
    <w:abstractNumId w:val="2"/>
  </w:num>
  <w:num w:numId="17">
    <w:abstractNumId w:val="9"/>
  </w:num>
  <w:num w:numId="18">
    <w:abstractNumId w:val="15"/>
  </w:num>
  <w:num w:numId="19">
    <w:abstractNumId w:val="8"/>
  </w:num>
  <w:num w:numId="20">
    <w:abstractNumId w:val="5"/>
  </w:num>
  <w:num w:numId="21">
    <w:abstractNumId w:val="1"/>
  </w:num>
  <w:num w:numId="22">
    <w:abstractNumId w:val="4"/>
  </w:num>
  <w:num w:numId="23">
    <w:abstractNumId w:val="16"/>
  </w:num>
  <w:num w:numId="24">
    <w:abstractNumId w:val="12"/>
  </w:num>
  <w:num w:numId="25">
    <w:abstractNumId w:val="3"/>
  </w:num>
  <w:num w:numId="26">
    <w:abstractNumId w:val="19"/>
  </w:num>
  <w:num w:numId="27">
    <w:abstractNumId w:val="20"/>
  </w:num>
  <w:num w:numId="28">
    <w:abstractNumId w:val="18"/>
  </w:num>
  <w:num w:numId="29">
    <w:abstractNumId w:val="14"/>
  </w:num>
  <w:num w:numId="30">
    <w:abstractNumId w:val="10"/>
    <w:lvlOverride w:ilvl="0">
      <w:startOverride w:val="1"/>
    </w:lvlOverride>
  </w:num>
  <w:num w:numId="31">
    <w:abstractNumId w:val="17"/>
  </w:num>
  <w:num w:numId="32">
    <w:abstractNumId w:val="2"/>
  </w:num>
  <w:num w:numId="33">
    <w:abstractNumId w:val="0"/>
  </w:num>
  <w:num w:numId="34">
    <w:abstractNumId w:val="9"/>
  </w:num>
  <w:num w:numId="35">
    <w:abstractNumId w:val="13"/>
  </w:num>
  <w:num w:numId="36">
    <w:abstractNumId w:val="6"/>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ED0"/>
    <w:rsid w:val="000B3CF8"/>
    <w:rsid w:val="001678FE"/>
    <w:rsid w:val="001D7E2C"/>
    <w:rsid w:val="001F4C7E"/>
    <w:rsid w:val="0029484C"/>
    <w:rsid w:val="00446928"/>
    <w:rsid w:val="007E5ED0"/>
    <w:rsid w:val="007F2CFC"/>
    <w:rsid w:val="00905C45"/>
    <w:rsid w:val="00A118B2"/>
    <w:rsid w:val="00A83DCC"/>
    <w:rsid w:val="00EB663B"/>
    <w:rsid w:val="00FA6D8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779BF7-DD28-41FA-9292-EB592E6C5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7E5ED0"/>
    <w:pPr>
      <w:widowControl w:val="0"/>
      <w:suppressAutoHyphens/>
      <w:autoSpaceDN w:val="0"/>
      <w:spacing w:after="120" w:line="264" w:lineRule="auto"/>
      <w:textAlignment w:val="baseline"/>
    </w:pPr>
    <w:rPr>
      <w:rFonts w:ascii="Calibri" w:eastAsia="SimSun" w:hAnsi="Calibri" w:cs="F"/>
      <w:kern w:val="3"/>
      <w:sz w:val="21"/>
      <w:szCs w:val="21"/>
    </w:rPr>
  </w:style>
  <w:style w:type="paragraph" w:styleId="Nadpis2">
    <w:name w:val="heading 2"/>
    <w:basedOn w:val="Standard"/>
    <w:next w:val="Textbody"/>
    <w:link w:val="Nadpis2Char"/>
    <w:rsid w:val="007E5ED0"/>
    <w:pPr>
      <w:keepNext/>
      <w:keepLines/>
      <w:spacing w:before="160" w:after="0" w:line="240" w:lineRule="auto"/>
      <w:outlineLvl w:val="1"/>
    </w:pPr>
    <w:rPr>
      <w:rFonts w:ascii="Times New Roman" w:hAnsi="Times New Roman"/>
      <w:b/>
      <w:sz w:val="28"/>
      <w:szCs w:val="28"/>
    </w:rPr>
  </w:style>
  <w:style w:type="paragraph" w:styleId="Nadpis3">
    <w:name w:val="heading 3"/>
    <w:basedOn w:val="Standard"/>
    <w:next w:val="Textbody"/>
    <w:link w:val="Nadpis3Char"/>
    <w:rsid w:val="007E5ED0"/>
    <w:pPr>
      <w:keepNext/>
      <w:keepLines/>
      <w:spacing w:before="80" w:after="0" w:line="240" w:lineRule="auto"/>
      <w:outlineLvl w:val="2"/>
    </w:pPr>
    <w:rPr>
      <w:rFonts w:ascii="Times New Roman" w:hAnsi="Times New Roman"/>
      <w:b/>
      <w:color w:val="0D0D0D"/>
      <w:sz w:val="24"/>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7E5ED0"/>
    <w:rPr>
      <w:rFonts w:ascii="Times New Roman" w:eastAsia="SimSun" w:hAnsi="Times New Roman" w:cs="F"/>
      <w:b/>
      <w:kern w:val="3"/>
      <w:sz w:val="28"/>
      <w:szCs w:val="28"/>
    </w:rPr>
  </w:style>
  <w:style w:type="character" w:customStyle="1" w:styleId="Nadpis3Char">
    <w:name w:val="Nadpis 3 Char"/>
    <w:basedOn w:val="Standardnpsmoodstavce"/>
    <w:link w:val="Nadpis3"/>
    <w:rsid w:val="007E5ED0"/>
    <w:rPr>
      <w:rFonts w:ascii="Times New Roman" w:eastAsia="SimSun" w:hAnsi="Times New Roman" w:cs="F"/>
      <w:b/>
      <w:color w:val="0D0D0D"/>
      <w:kern w:val="3"/>
      <w:sz w:val="24"/>
      <w:szCs w:val="26"/>
    </w:rPr>
  </w:style>
  <w:style w:type="paragraph" w:customStyle="1" w:styleId="Standard">
    <w:name w:val="Standard"/>
    <w:rsid w:val="007E5ED0"/>
    <w:pPr>
      <w:suppressAutoHyphens/>
      <w:autoSpaceDN w:val="0"/>
      <w:spacing w:after="120" w:line="264" w:lineRule="auto"/>
      <w:textAlignment w:val="baseline"/>
    </w:pPr>
    <w:rPr>
      <w:rFonts w:ascii="Calibri" w:eastAsia="SimSun" w:hAnsi="Calibri" w:cs="F"/>
      <w:kern w:val="3"/>
      <w:sz w:val="21"/>
      <w:szCs w:val="21"/>
    </w:rPr>
  </w:style>
  <w:style w:type="paragraph" w:customStyle="1" w:styleId="Textbody">
    <w:name w:val="Text body"/>
    <w:basedOn w:val="Standard"/>
    <w:rsid w:val="007E5ED0"/>
    <w:pPr>
      <w:widowControl w:val="0"/>
      <w:spacing w:line="240" w:lineRule="auto"/>
    </w:pPr>
    <w:rPr>
      <w:rFonts w:ascii="Times New Roman" w:eastAsia="Lucida Sans Unicode" w:hAnsi="Times New Roman" w:cs="Times New Roman"/>
      <w:sz w:val="24"/>
      <w:szCs w:val="24"/>
      <w:lang w:eastAsia="cs-CZ"/>
    </w:rPr>
  </w:style>
  <w:style w:type="paragraph" w:styleId="Titulek">
    <w:name w:val="caption"/>
    <w:basedOn w:val="Standard"/>
    <w:rsid w:val="007E5ED0"/>
    <w:pPr>
      <w:spacing w:line="240" w:lineRule="auto"/>
    </w:pPr>
    <w:rPr>
      <w:b/>
      <w:bCs/>
      <w:color w:val="404040"/>
      <w:sz w:val="20"/>
      <w:szCs w:val="20"/>
    </w:rPr>
  </w:style>
  <w:style w:type="paragraph" w:styleId="Odstavecseseznamem">
    <w:name w:val="List Paragraph"/>
    <w:basedOn w:val="Standard"/>
    <w:uiPriority w:val="34"/>
    <w:qFormat/>
    <w:rsid w:val="007E5ED0"/>
    <w:pPr>
      <w:ind w:left="720"/>
    </w:pPr>
  </w:style>
  <w:style w:type="paragraph" w:styleId="Normlnweb">
    <w:name w:val="Normal (Web)"/>
    <w:basedOn w:val="Standard"/>
    <w:rsid w:val="007E5ED0"/>
    <w:pPr>
      <w:spacing w:before="100" w:after="100" w:line="240" w:lineRule="auto"/>
    </w:pPr>
    <w:rPr>
      <w:rFonts w:ascii="Times New Roman" w:eastAsia="Times New Roman" w:hAnsi="Times New Roman" w:cs="Times New Roman"/>
      <w:sz w:val="24"/>
      <w:szCs w:val="24"/>
      <w:lang w:eastAsia="cs-CZ"/>
    </w:rPr>
  </w:style>
  <w:style w:type="paragraph" w:customStyle="1" w:styleId="Default">
    <w:name w:val="Default"/>
    <w:rsid w:val="007E5ED0"/>
    <w:pPr>
      <w:suppressAutoHyphens/>
      <w:autoSpaceDN w:val="0"/>
      <w:spacing w:after="0" w:line="240" w:lineRule="auto"/>
      <w:textAlignment w:val="baseline"/>
    </w:pPr>
    <w:rPr>
      <w:rFonts w:ascii="Times New Roman" w:eastAsia="Calibri" w:hAnsi="Times New Roman" w:cs="Times New Roman"/>
      <w:color w:val="000000"/>
      <w:kern w:val="3"/>
      <w:sz w:val="24"/>
      <w:szCs w:val="24"/>
    </w:rPr>
  </w:style>
  <w:style w:type="paragraph" w:customStyle="1" w:styleId="Quotations">
    <w:name w:val="Quotations"/>
    <w:basedOn w:val="Standard"/>
    <w:rsid w:val="007E5ED0"/>
    <w:pPr>
      <w:widowControl w:val="0"/>
      <w:spacing w:after="283" w:line="240" w:lineRule="auto"/>
      <w:ind w:left="567" w:right="567"/>
    </w:pPr>
    <w:rPr>
      <w:rFonts w:ascii="Times New Roman" w:eastAsia="Lucida Sans Unicode" w:hAnsi="Times New Roman" w:cs="Times New Roman"/>
      <w:sz w:val="24"/>
      <w:szCs w:val="24"/>
      <w:lang w:eastAsia="cs-CZ"/>
    </w:rPr>
  </w:style>
  <w:style w:type="character" w:customStyle="1" w:styleId="xbe">
    <w:name w:val="_xbe"/>
    <w:basedOn w:val="Standardnpsmoodstavce"/>
    <w:rsid w:val="007E5ED0"/>
  </w:style>
  <w:style w:type="paragraph" w:styleId="Zkladntext2">
    <w:name w:val="Body Text 2"/>
    <w:basedOn w:val="Normln"/>
    <w:link w:val="Zkladntext2Char"/>
    <w:rsid w:val="007E5ED0"/>
    <w:pPr>
      <w:widowControl/>
      <w:suppressAutoHyphens w:val="0"/>
      <w:spacing w:after="0" w:line="240" w:lineRule="auto"/>
      <w:textAlignment w:val="auto"/>
    </w:pPr>
    <w:rPr>
      <w:rFonts w:ascii="Times New Roman" w:eastAsia="Times New Roman" w:hAnsi="Times New Roman" w:cs="Times New Roman"/>
      <w:kern w:val="0"/>
      <w:sz w:val="24"/>
      <w:szCs w:val="20"/>
      <w:lang w:eastAsia="cs-CZ"/>
    </w:rPr>
  </w:style>
  <w:style w:type="character" w:customStyle="1" w:styleId="Zkladntext2Char">
    <w:name w:val="Základní text 2 Char"/>
    <w:basedOn w:val="Standardnpsmoodstavce"/>
    <w:link w:val="Zkladntext2"/>
    <w:rsid w:val="007E5ED0"/>
    <w:rPr>
      <w:rFonts w:ascii="Times New Roman" w:eastAsia="Times New Roman" w:hAnsi="Times New Roman" w:cs="Times New Roman"/>
      <w:sz w:val="24"/>
      <w:szCs w:val="20"/>
      <w:lang w:eastAsia="cs-CZ"/>
    </w:rPr>
  </w:style>
  <w:style w:type="numbering" w:customStyle="1" w:styleId="WWNum3">
    <w:name w:val="WWNum3"/>
    <w:basedOn w:val="Bezseznamu"/>
    <w:rsid w:val="007E5ED0"/>
    <w:pPr>
      <w:numPr>
        <w:numId w:val="1"/>
      </w:numPr>
    </w:pPr>
  </w:style>
  <w:style w:type="numbering" w:customStyle="1" w:styleId="WWNum4">
    <w:name w:val="WWNum4"/>
    <w:basedOn w:val="Bezseznamu"/>
    <w:rsid w:val="007E5ED0"/>
    <w:pPr>
      <w:numPr>
        <w:numId w:val="2"/>
      </w:numPr>
    </w:pPr>
  </w:style>
  <w:style w:type="numbering" w:customStyle="1" w:styleId="WWNum5">
    <w:name w:val="WWNum5"/>
    <w:basedOn w:val="Bezseznamu"/>
    <w:rsid w:val="007E5ED0"/>
    <w:pPr>
      <w:numPr>
        <w:numId w:val="3"/>
      </w:numPr>
    </w:pPr>
  </w:style>
  <w:style w:type="numbering" w:customStyle="1" w:styleId="WWNum6">
    <w:name w:val="WWNum6"/>
    <w:basedOn w:val="Bezseznamu"/>
    <w:rsid w:val="007E5ED0"/>
    <w:pPr>
      <w:numPr>
        <w:numId w:val="4"/>
      </w:numPr>
    </w:pPr>
  </w:style>
  <w:style w:type="numbering" w:customStyle="1" w:styleId="WWNum8">
    <w:name w:val="WWNum8"/>
    <w:basedOn w:val="Bezseznamu"/>
    <w:rsid w:val="007E5ED0"/>
    <w:pPr>
      <w:numPr>
        <w:numId w:val="5"/>
      </w:numPr>
    </w:pPr>
  </w:style>
  <w:style w:type="numbering" w:customStyle="1" w:styleId="WWNum9">
    <w:name w:val="WWNum9"/>
    <w:basedOn w:val="Bezseznamu"/>
    <w:rsid w:val="007E5ED0"/>
    <w:pPr>
      <w:numPr>
        <w:numId w:val="6"/>
      </w:numPr>
    </w:pPr>
  </w:style>
  <w:style w:type="numbering" w:customStyle="1" w:styleId="WWNum10">
    <w:name w:val="WWNum10"/>
    <w:basedOn w:val="Bezseznamu"/>
    <w:rsid w:val="007E5ED0"/>
    <w:pPr>
      <w:numPr>
        <w:numId w:val="7"/>
      </w:numPr>
    </w:pPr>
  </w:style>
  <w:style w:type="numbering" w:customStyle="1" w:styleId="WWNum11">
    <w:name w:val="WWNum11"/>
    <w:basedOn w:val="Bezseznamu"/>
    <w:rsid w:val="007E5ED0"/>
    <w:pPr>
      <w:numPr>
        <w:numId w:val="8"/>
      </w:numPr>
    </w:pPr>
  </w:style>
  <w:style w:type="numbering" w:customStyle="1" w:styleId="WWNum12">
    <w:name w:val="WWNum12"/>
    <w:basedOn w:val="Bezseznamu"/>
    <w:rsid w:val="007E5ED0"/>
    <w:pPr>
      <w:numPr>
        <w:numId w:val="9"/>
      </w:numPr>
    </w:pPr>
  </w:style>
  <w:style w:type="numbering" w:customStyle="1" w:styleId="WWNum13">
    <w:name w:val="WWNum13"/>
    <w:basedOn w:val="Bezseznamu"/>
    <w:rsid w:val="007E5ED0"/>
    <w:pPr>
      <w:numPr>
        <w:numId w:val="10"/>
      </w:numPr>
    </w:pPr>
  </w:style>
  <w:style w:type="numbering" w:customStyle="1" w:styleId="WWNum14">
    <w:name w:val="WWNum14"/>
    <w:basedOn w:val="Bezseznamu"/>
    <w:rsid w:val="007E5ED0"/>
    <w:pPr>
      <w:numPr>
        <w:numId w:val="11"/>
      </w:numPr>
    </w:pPr>
  </w:style>
  <w:style w:type="numbering" w:customStyle="1" w:styleId="WWNum15">
    <w:name w:val="WWNum15"/>
    <w:basedOn w:val="Bezseznamu"/>
    <w:rsid w:val="007E5ED0"/>
    <w:pPr>
      <w:numPr>
        <w:numId w:val="12"/>
      </w:numPr>
    </w:pPr>
  </w:style>
  <w:style w:type="numbering" w:customStyle="1" w:styleId="WWNum16">
    <w:name w:val="WWNum16"/>
    <w:basedOn w:val="Bezseznamu"/>
    <w:rsid w:val="007E5ED0"/>
    <w:pPr>
      <w:numPr>
        <w:numId w:val="13"/>
      </w:numPr>
    </w:pPr>
  </w:style>
  <w:style w:type="numbering" w:customStyle="1" w:styleId="WWNum17">
    <w:name w:val="WWNum17"/>
    <w:basedOn w:val="Bezseznamu"/>
    <w:rsid w:val="007E5ED0"/>
    <w:pPr>
      <w:numPr>
        <w:numId w:val="14"/>
      </w:numPr>
    </w:pPr>
  </w:style>
  <w:style w:type="numbering" w:customStyle="1" w:styleId="WWNum18">
    <w:name w:val="WWNum18"/>
    <w:basedOn w:val="Bezseznamu"/>
    <w:rsid w:val="007E5ED0"/>
    <w:pPr>
      <w:numPr>
        <w:numId w:val="15"/>
      </w:numPr>
    </w:pPr>
  </w:style>
  <w:style w:type="numbering" w:customStyle="1" w:styleId="WWNum19">
    <w:name w:val="WWNum19"/>
    <w:basedOn w:val="Bezseznamu"/>
    <w:rsid w:val="007E5ED0"/>
    <w:pPr>
      <w:numPr>
        <w:numId w:val="16"/>
      </w:numPr>
    </w:pPr>
  </w:style>
  <w:style w:type="numbering" w:customStyle="1" w:styleId="WWNum20">
    <w:name w:val="WWNum20"/>
    <w:basedOn w:val="Bezseznamu"/>
    <w:rsid w:val="007E5ED0"/>
    <w:pPr>
      <w:numPr>
        <w:numId w:val="17"/>
      </w:numPr>
    </w:pPr>
  </w:style>
  <w:style w:type="numbering" w:customStyle="1" w:styleId="WWNum53">
    <w:name w:val="WWNum53"/>
    <w:basedOn w:val="Bezseznamu"/>
    <w:rsid w:val="007E5ED0"/>
    <w:pPr>
      <w:numPr>
        <w:numId w:val="18"/>
      </w:numPr>
    </w:pPr>
  </w:style>
  <w:style w:type="character" w:styleId="Hypertextovodkaz">
    <w:name w:val="Hyperlink"/>
    <w:basedOn w:val="Standardnpsmoodstavce"/>
    <w:unhideWhenUsed/>
    <w:rsid w:val="001F4C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drogy-info.cz" TargetMode="External"/><Relationship Id="rId18" Type="http://schemas.openxmlformats.org/officeDocument/2006/relationships/hyperlink" Target="http://www.pobavme-se-o-alkoholu.cz" TargetMode="External"/><Relationship Id="rId26" Type="http://schemas.openxmlformats.org/officeDocument/2006/relationships/hyperlink" Target="https://www.email.cz/web-office/fmrC-SENRKvgg6BOYfJun2J9MjtI1p4pio5ZdjR-vhAQzSl-NIAdfHppvHOG9cj_o4HUp48/msmt_prevence_rizikoveho_chovani_10_vandalismus_novela.docx" TargetMode="External"/><Relationship Id="rId3" Type="http://schemas.openxmlformats.org/officeDocument/2006/relationships/settings" Target="settings.xml"/><Relationship Id="rId21" Type="http://schemas.openxmlformats.org/officeDocument/2006/relationships/hyperlink" Target="http://www.msmt.cz/vzdelavani/socialni-programy/metodicke-doporuceni-k-primarni-prevenci-rizikoveho-chovani-1" TargetMode="External"/><Relationship Id="rId7" Type="http://schemas.openxmlformats.org/officeDocument/2006/relationships/hyperlink" Target="http://www.soupohoda.com/" TargetMode="External"/><Relationship Id="rId12" Type="http://schemas.openxmlformats.org/officeDocument/2006/relationships/hyperlink" Target="http://www.drogovaporadna.cz" TargetMode="External"/><Relationship Id="rId17" Type="http://schemas.openxmlformats.org/officeDocument/2006/relationships/hyperlink" Target="http://www.prevcentrum.cz" TargetMode="External"/><Relationship Id="rId25" Type="http://schemas.openxmlformats.org/officeDocument/2006/relationships/hyperlink" Target="https://www.email.cz/web-office/LJxh-bmcEA2RVxp7Py5un2J9MjtNNdBhIdTZ-va2VnC5c8lHNIAdfHppvHOG9cj_o4HUp48/msmt_prevence_rizikoveho_chovani_11_zaskolactvi_novela.docx" TargetMode="External"/><Relationship Id="rId2" Type="http://schemas.openxmlformats.org/officeDocument/2006/relationships/styles" Target="styles.xml"/><Relationship Id="rId16" Type="http://schemas.openxmlformats.org/officeDocument/2006/relationships/hyperlink" Target="http://www.sananim.cz" TargetMode="External"/><Relationship Id="rId20" Type="http://schemas.openxmlformats.org/officeDocument/2006/relationships/hyperlink" Target="http://www.adiktologie.cz"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msmt.cz/" TargetMode="External"/><Relationship Id="rId24" Type="http://schemas.openxmlformats.org/officeDocument/2006/relationships/hyperlink" Target="https://www.email.cz/web-office/WlzAk4UFQnm6NVx_RNnANVhjlNENk44V_s63v2GC5S2ooxlGHqaj5lCHGglcEyaVWZ8yDWU/msmt_prevence_rizikoveho_chovani_07_kybersikana_novela.docx" TargetMode="External"/><Relationship Id="rId5" Type="http://schemas.openxmlformats.org/officeDocument/2006/relationships/hyperlink" Target="http://www.soupohoda.com/" TargetMode="External"/><Relationship Id="rId15" Type="http://schemas.openxmlformats.org/officeDocument/2006/relationships/hyperlink" Target="http://www.dropin.cz" TargetMode="External"/><Relationship Id="rId23" Type="http://schemas.openxmlformats.org/officeDocument/2006/relationships/hyperlink" Target="http://www.sbirka.cz/POSL4TYD/NOVE/16-197.htm" TargetMode="External"/><Relationship Id="rId28" Type="http://schemas.openxmlformats.org/officeDocument/2006/relationships/theme" Target="theme/theme1.xml"/><Relationship Id="rId10" Type="http://schemas.openxmlformats.org/officeDocument/2006/relationships/hyperlink" Target="mailto:Olga.mikinova@seznam.cz" TargetMode="External"/><Relationship Id="rId19" Type="http://schemas.openxmlformats.org/officeDocument/2006/relationships/hyperlink" Target="http://www.minimalizacesikany.cz" TargetMode="External"/><Relationship Id="rId4" Type="http://schemas.openxmlformats.org/officeDocument/2006/relationships/webSettings" Target="webSettings.xml"/><Relationship Id="rId9" Type="http://schemas.openxmlformats.org/officeDocument/2006/relationships/hyperlink" Target="mailto:Olga.mikinova@seznam.cz" TargetMode="External"/><Relationship Id="rId14" Type="http://schemas.openxmlformats.org/officeDocument/2006/relationships/hyperlink" Target="http://www.odrogach.cz" TargetMode="External"/><Relationship Id="rId22" Type="http://schemas.openxmlformats.org/officeDocument/2006/relationships/hyperlink" Target="http://www.msmt.cz/dokumenty-3/vyhlaska-c-27-2016-sb-o-vzdelavani-zaku-se-specialnimi-1" TargetMode="External"/><Relationship Id="rId27"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17</Pages>
  <Words>3882</Words>
  <Characters>22908</Characters>
  <Application>Microsoft Office Word</Application>
  <DocSecurity>0</DocSecurity>
  <Lines>190</Lines>
  <Paragraphs>53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Rousová Olga</dc:creator>
  <cp:keywords/>
  <dc:description/>
  <cp:lastModifiedBy>Rousová Olga</cp:lastModifiedBy>
  <cp:revision>9</cp:revision>
  <dcterms:created xsi:type="dcterms:W3CDTF">2019-01-09T09:49:00Z</dcterms:created>
  <dcterms:modified xsi:type="dcterms:W3CDTF">2019-01-10T11:28:00Z</dcterms:modified>
</cp:coreProperties>
</file>